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7A" w:rsidRDefault="009A397A">
      <w:pPr>
        <w:pStyle w:val="ConsPlusTitlePage"/>
      </w:pPr>
      <w:r>
        <w:t xml:space="preserve">Документ предоставлен </w:t>
      </w:r>
      <w:hyperlink r:id="rId4" w:history="1">
        <w:r>
          <w:rPr>
            <w:color w:val="0000FF"/>
          </w:rPr>
          <w:t>КонсультантПлюс</w:t>
        </w:r>
      </w:hyperlink>
      <w:r>
        <w:br/>
      </w:r>
    </w:p>
    <w:p w:rsidR="009A397A" w:rsidRDefault="009A397A">
      <w:pPr>
        <w:pStyle w:val="ConsPlusNormal"/>
        <w:jc w:val="both"/>
      </w:pPr>
    </w:p>
    <w:p w:rsidR="009A397A" w:rsidRDefault="009A397A">
      <w:pPr>
        <w:pStyle w:val="ConsPlusTitle"/>
        <w:jc w:val="center"/>
      </w:pPr>
      <w:r>
        <w:t>АДМИНИСТРАЦИЯ ГОРОДА ЧЕЛЯБИНСКА</w:t>
      </w:r>
    </w:p>
    <w:p w:rsidR="009A397A" w:rsidRDefault="009A397A">
      <w:pPr>
        <w:pStyle w:val="ConsPlusTitle"/>
        <w:jc w:val="center"/>
      </w:pPr>
    </w:p>
    <w:p w:rsidR="009A397A" w:rsidRDefault="009A397A">
      <w:pPr>
        <w:pStyle w:val="ConsPlusTitle"/>
        <w:jc w:val="center"/>
      </w:pPr>
      <w:r>
        <w:t>ПОСТАНОВЛЕНИЕ</w:t>
      </w:r>
    </w:p>
    <w:p w:rsidR="009A397A" w:rsidRDefault="009A397A">
      <w:pPr>
        <w:pStyle w:val="ConsPlusTitle"/>
        <w:jc w:val="center"/>
      </w:pPr>
      <w:r>
        <w:t>от 13 мая 2015 г. N 88-п</w:t>
      </w:r>
    </w:p>
    <w:p w:rsidR="009A397A" w:rsidRDefault="009A397A">
      <w:pPr>
        <w:pStyle w:val="ConsPlusTitle"/>
        <w:jc w:val="center"/>
      </w:pPr>
    </w:p>
    <w:p w:rsidR="009A397A" w:rsidRDefault="009A397A">
      <w:pPr>
        <w:pStyle w:val="ConsPlusTitle"/>
        <w:jc w:val="center"/>
      </w:pPr>
      <w:r>
        <w:t>Об утверждении Порядка</w:t>
      </w:r>
    </w:p>
    <w:p w:rsidR="009A397A" w:rsidRDefault="009A397A">
      <w:pPr>
        <w:pStyle w:val="ConsPlusTitle"/>
        <w:jc w:val="center"/>
      </w:pPr>
      <w:r>
        <w:t>осуществления государственных полномочий</w:t>
      </w:r>
    </w:p>
    <w:p w:rsidR="009A397A" w:rsidRDefault="009A397A">
      <w:pPr>
        <w:pStyle w:val="ConsPlusTitle"/>
        <w:jc w:val="center"/>
      </w:pPr>
      <w:r>
        <w:t>по социальному обслуживанию граждан в городе Челябинске</w:t>
      </w:r>
    </w:p>
    <w:p w:rsidR="009A397A" w:rsidRDefault="009A397A">
      <w:pPr>
        <w:pStyle w:val="ConsPlusNormal"/>
        <w:jc w:val="center"/>
      </w:pPr>
      <w:r>
        <w:t>Список изменяющих документов</w:t>
      </w:r>
    </w:p>
    <w:p w:rsidR="009A397A" w:rsidRDefault="009A397A">
      <w:pPr>
        <w:pStyle w:val="ConsPlusNormal"/>
        <w:jc w:val="center"/>
      </w:pPr>
      <w:proofErr w:type="gramStart"/>
      <w:r>
        <w:t xml:space="preserve">(в ред. </w:t>
      </w:r>
      <w:hyperlink r:id="rId5" w:history="1">
        <w:r>
          <w:rPr>
            <w:color w:val="0000FF"/>
          </w:rPr>
          <w:t>Постановления</w:t>
        </w:r>
      </w:hyperlink>
      <w:r>
        <w:t xml:space="preserve"> Администрации города Челябинска</w:t>
      </w:r>
      <w:proofErr w:type="gramEnd"/>
    </w:p>
    <w:p w:rsidR="009A397A" w:rsidRDefault="009A397A">
      <w:pPr>
        <w:pStyle w:val="ConsPlusNormal"/>
        <w:jc w:val="center"/>
      </w:pPr>
      <w:r>
        <w:t>от 07.07.2015 N 129-п)</w:t>
      </w:r>
    </w:p>
    <w:p w:rsidR="009A397A" w:rsidRDefault="009A397A">
      <w:pPr>
        <w:pStyle w:val="ConsPlusNormal"/>
        <w:jc w:val="both"/>
      </w:pPr>
    </w:p>
    <w:p w:rsidR="009A397A" w:rsidRDefault="009A397A">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28.12.2013 N 442-ФЗ "Об основах социального обслуживания граждан в Российской Федерации", Законами Челябинской области от 23.10.2014 </w:t>
      </w:r>
      <w:hyperlink r:id="rId7" w:history="1">
        <w:r>
          <w:rPr>
            <w:color w:val="0000FF"/>
          </w:rPr>
          <w:t>N 36-ЗО</w:t>
        </w:r>
      </w:hyperlink>
      <w:r>
        <w:t xml:space="preserve"> "Об организации социального обслуживания граждан в Челябинской области", от 22.12.2005 </w:t>
      </w:r>
      <w:hyperlink r:id="rId8" w:history="1">
        <w:r>
          <w:rPr>
            <w:color w:val="0000FF"/>
          </w:rPr>
          <w:t>N 441-ЗО</w:t>
        </w:r>
      </w:hyperlink>
      <w: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w:t>
      </w:r>
      <w:hyperlink r:id="rId9" w:history="1">
        <w:r>
          <w:rPr>
            <w:color w:val="0000FF"/>
          </w:rPr>
          <w:t>постановлением</w:t>
        </w:r>
      </w:hyperlink>
      <w:r>
        <w:t xml:space="preserve"> Правительства Челябинской области от 31.10.2014</w:t>
      </w:r>
      <w:proofErr w:type="gramEnd"/>
      <w:r>
        <w:t xml:space="preserve"> N 583-П "Об утверждении порядков предоставления социальных услуг поставщиками социальных услуг", </w:t>
      </w:r>
      <w:hyperlink r:id="rId10" w:history="1">
        <w:r>
          <w:rPr>
            <w:color w:val="0000FF"/>
          </w:rPr>
          <w:t>решением</w:t>
        </w:r>
      </w:hyperlink>
      <w:r>
        <w:t xml:space="preserve"> Челябинской городской Думы от 31.10.2006 N 16/12 "О принятии к исполнению передаваемых государственных полномочий по социальному обслуживанию населения и профилактике безнадзорности и правонарушений несовершеннолетних"</w:t>
      </w:r>
    </w:p>
    <w:p w:rsidR="009A397A" w:rsidRDefault="009A397A">
      <w:pPr>
        <w:pStyle w:val="ConsPlusNormal"/>
        <w:ind w:firstLine="540"/>
        <w:jc w:val="both"/>
      </w:pPr>
      <w:r>
        <w:t>ПОСТАНОВЛЯЮ:</w:t>
      </w:r>
    </w:p>
    <w:p w:rsidR="009A397A" w:rsidRDefault="009A397A">
      <w:pPr>
        <w:pStyle w:val="ConsPlusNormal"/>
        <w:jc w:val="both"/>
      </w:pPr>
    </w:p>
    <w:p w:rsidR="009A397A" w:rsidRDefault="009A397A">
      <w:pPr>
        <w:pStyle w:val="ConsPlusNormal"/>
        <w:ind w:firstLine="540"/>
        <w:jc w:val="both"/>
      </w:pPr>
      <w:r>
        <w:t xml:space="preserve">1. Утвердить </w:t>
      </w:r>
      <w:hyperlink w:anchor="P41" w:history="1">
        <w:r>
          <w:rPr>
            <w:color w:val="0000FF"/>
          </w:rPr>
          <w:t>Порядок</w:t>
        </w:r>
      </w:hyperlink>
      <w:r>
        <w:t xml:space="preserve"> осуществления государственных полномочий по социальному обслуживанию граждан в городе Челябинске (приложение).</w:t>
      </w:r>
    </w:p>
    <w:p w:rsidR="009A397A" w:rsidRDefault="009A397A">
      <w:pPr>
        <w:pStyle w:val="ConsPlusNormal"/>
        <w:jc w:val="both"/>
      </w:pPr>
    </w:p>
    <w:p w:rsidR="009A397A" w:rsidRDefault="009A397A">
      <w:pPr>
        <w:pStyle w:val="ConsPlusNormal"/>
        <w:ind w:firstLine="540"/>
        <w:jc w:val="both"/>
      </w:pPr>
      <w:r>
        <w:t xml:space="preserve">2. Управлению информационной политики Администрации города Челябинска (Сафонов В.А.) опубликовать настоящее постановление в порядке, установленном для официального опубликования муниципальных правовых актов, и </w:t>
      </w:r>
      <w:proofErr w:type="gramStart"/>
      <w:r>
        <w:t>разместить</w:t>
      </w:r>
      <w:proofErr w:type="gramEnd"/>
      <w:r>
        <w:t xml:space="preserve"> настоящее постановление на официальном сайте Администрации города Челябинска в сети Интернет.</w:t>
      </w:r>
    </w:p>
    <w:p w:rsidR="009A397A" w:rsidRDefault="009A397A">
      <w:pPr>
        <w:pStyle w:val="ConsPlusNormal"/>
        <w:jc w:val="both"/>
      </w:pPr>
    </w:p>
    <w:p w:rsidR="009A397A" w:rsidRDefault="009A397A">
      <w:pPr>
        <w:pStyle w:val="ConsPlusNormal"/>
        <w:ind w:firstLine="540"/>
        <w:jc w:val="both"/>
      </w:pPr>
      <w:r>
        <w:t>3. Внести настоящее постановление в раздел 9 "Социальная политика" нормативной правовой базы местного самоуправления города Челябинска.</w:t>
      </w:r>
    </w:p>
    <w:p w:rsidR="009A397A" w:rsidRDefault="009A397A">
      <w:pPr>
        <w:pStyle w:val="ConsPlusNormal"/>
        <w:jc w:val="both"/>
      </w:pPr>
    </w:p>
    <w:p w:rsidR="009A397A" w:rsidRDefault="009A397A">
      <w:pPr>
        <w:pStyle w:val="ConsPlusNormal"/>
        <w:ind w:firstLine="540"/>
        <w:jc w:val="both"/>
      </w:pPr>
      <w:r>
        <w:t>4. Контроль исполнения настоящего постановления возложить на</w:t>
      </w:r>
      <w:proofErr w:type="gramStart"/>
      <w:r>
        <w:t xml:space="preserve"> П</w:t>
      </w:r>
      <w:proofErr w:type="gramEnd"/>
      <w:r>
        <w:t>ервого заместителя Главы Администрации города Котову Н.П.</w:t>
      </w:r>
    </w:p>
    <w:p w:rsidR="009A397A" w:rsidRDefault="009A397A">
      <w:pPr>
        <w:pStyle w:val="ConsPlusNormal"/>
        <w:jc w:val="both"/>
      </w:pPr>
    </w:p>
    <w:p w:rsidR="009A397A" w:rsidRDefault="009A397A">
      <w:pPr>
        <w:pStyle w:val="ConsPlusNormal"/>
        <w:ind w:firstLine="540"/>
        <w:jc w:val="both"/>
      </w:pPr>
      <w:r>
        <w:t>5. Настоящее постановление вступает в силу с 01.01.2015.</w:t>
      </w:r>
    </w:p>
    <w:p w:rsidR="009A397A" w:rsidRDefault="009A397A">
      <w:pPr>
        <w:pStyle w:val="ConsPlusNormal"/>
        <w:jc w:val="both"/>
      </w:pPr>
      <w:r>
        <w:t xml:space="preserve">(п. 5 </w:t>
      </w:r>
      <w:proofErr w:type="gramStart"/>
      <w:r>
        <w:t>введен</w:t>
      </w:r>
      <w:proofErr w:type="gramEnd"/>
      <w:r>
        <w:t xml:space="preserve"> </w:t>
      </w:r>
      <w:hyperlink r:id="rId11" w:history="1">
        <w:r>
          <w:rPr>
            <w:color w:val="0000FF"/>
          </w:rPr>
          <w:t>Постановлением</w:t>
        </w:r>
      </w:hyperlink>
      <w:r>
        <w:t xml:space="preserve"> Администрации города Челябинска от 07.07.2015 N 129-п)</w:t>
      </w:r>
    </w:p>
    <w:p w:rsidR="009A397A" w:rsidRDefault="009A397A">
      <w:pPr>
        <w:pStyle w:val="ConsPlusNormal"/>
        <w:jc w:val="both"/>
      </w:pPr>
    </w:p>
    <w:p w:rsidR="009A397A" w:rsidRDefault="009A397A">
      <w:pPr>
        <w:pStyle w:val="ConsPlusNormal"/>
        <w:jc w:val="right"/>
      </w:pPr>
      <w:r>
        <w:t>Глава Администрации</w:t>
      </w:r>
    </w:p>
    <w:p w:rsidR="009A397A" w:rsidRDefault="009A397A">
      <w:pPr>
        <w:pStyle w:val="ConsPlusNormal"/>
        <w:jc w:val="right"/>
      </w:pPr>
      <w:r>
        <w:t>города Челябинска</w:t>
      </w:r>
    </w:p>
    <w:p w:rsidR="009A397A" w:rsidRDefault="009A397A">
      <w:pPr>
        <w:pStyle w:val="ConsPlusNormal"/>
        <w:jc w:val="right"/>
      </w:pPr>
      <w:r>
        <w:t>Е.Н.ТЕФТЕЛЕВ</w:t>
      </w:r>
    </w:p>
    <w:p w:rsidR="009A397A" w:rsidRDefault="009A397A">
      <w:pPr>
        <w:pStyle w:val="ConsPlusNormal"/>
        <w:jc w:val="both"/>
      </w:pPr>
    </w:p>
    <w:p w:rsidR="009A397A" w:rsidRDefault="009A397A">
      <w:pPr>
        <w:pStyle w:val="ConsPlusNormal"/>
        <w:jc w:val="both"/>
      </w:pPr>
    </w:p>
    <w:p w:rsidR="009A397A" w:rsidRDefault="009A397A">
      <w:pPr>
        <w:pStyle w:val="ConsPlusNormal"/>
        <w:jc w:val="both"/>
      </w:pPr>
    </w:p>
    <w:p w:rsidR="009A397A" w:rsidRDefault="009A397A">
      <w:pPr>
        <w:pStyle w:val="ConsPlusNormal"/>
        <w:jc w:val="both"/>
      </w:pPr>
    </w:p>
    <w:p w:rsidR="009A397A" w:rsidRDefault="009A397A">
      <w:pPr>
        <w:pStyle w:val="ConsPlusNormal"/>
        <w:jc w:val="both"/>
      </w:pPr>
    </w:p>
    <w:p w:rsidR="009A397A" w:rsidRDefault="009A397A">
      <w:pPr>
        <w:pStyle w:val="ConsPlusNormal"/>
        <w:jc w:val="right"/>
      </w:pPr>
      <w:r>
        <w:t>Приложение</w:t>
      </w:r>
    </w:p>
    <w:p w:rsidR="009A397A" w:rsidRDefault="009A397A">
      <w:pPr>
        <w:pStyle w:val="ConsPlusNormal"/>
        <w:jc w:val="right"/>
      </w:pPr>
      <w:r>
        <w:lastRenderedPageBreak/>
        <w:t>к постановлению</w:t>
      </w:r>
    </w:p>
    <w:p w:rsidR="009A397A" w:rsidRDefault="009A397A">
      <w:pPr>
        <w:pStyle w:val="ConsPlusNormal"/>
        <w:jc w:val="right"/>
      </w:pPr>
      <w:r>
        <w:t>Администрации</w:t>
      </w:r>
    </w:p>
    <w:p w:rsidR="009A397A" w:rsidRDefault="009A397A">
      <w:pPr>
        <w:pStyle w:val="ConsPlusNormal"/>
        <w:jc w:val="right"/>
      </w:pPr>
      <w:r>
        <w:t>города Челябинска</w:t>
      </w:r>
    </w:p>
    <w:p w:rsidR="009A397A" w:rsidRDefault="009A397A">
      <w:pPr>
        <w:pStyle w:val="ConsPlusNormal"/>
        <w:jc w:val="right"/>
      </w:pPr>
      <w:r>
        <w:t>от 13 мая 2015 г. N 88-п</w:t>
      </w:r>
    </w:p>
    <w:p w:rsidR="009A397A" w:rsidRDefault="009A397A">
      <w:pPr>
        <w:pStyle w:val="ConsPlusNormal"/>
        <w:jc w:val="both"/>
      </w:pPr>
    </w:p>
    <w:p w:rsidR="009A397A" w:rsidRDefault="009A397A">
      <w:pPr>
        <w:pStyle w:val="ConsPlusTitle"/>
        <w:jc w:val="center"/>
      </w:pPr>
      <w:bookmarkStart w:id="0" w:name="P41"/>
      <w:bookmarkEnd w:id="0"/>
      <w:r>
        <w:t>Порядок</w:t>
      </w:r>
    </w:p>
    <w:p w:rsidR="009A397A" w:rsidRDefault="009A397A">
      <w:pPr>
        <w:pStyle w:val="ConsPlusTitle"/>
        <w:jc w:val="center"/>
      </w:pPr>
      <w:r>
        <w:t>осуществления государственных полномочий</w:t>
      </w:r>
    </w:p>
    <w:p w:rsidR="009A397A" w:rsidRDefault="009A397A">
      <w:pPr>
        <w:pStyle w:val="ConsPlusTitle"/>
        <w:jc w:val="center"/>
      </w:pPr>
      <w:r>
        <w:t>по социальному обслуживанию граждан в городе Челябинске</w:t>
      </w:r>
    </w:p>
    <w:p w:rsidR="009A397A" w:rsidRDefault="009A397A">
      <w:pPr>
        <w:pStyle w:val="ConsPlusNormal"/>
        <w:jc w:val="center"/>
      </w:pPr>
      <w:r>
        <w:t>Список изменяющих документов</w:t>
      </w:r>
    </w:p>
    <w:p w:rsidR="009A397A" w:rsidRDefault="009A397A">
      <w:pPr>
        <w:pStyle w:val="ConsPlusNormal"/>
        <w:jc w:val="center"/>
      </w:pPr>
      <w:proofErr w:type="gramStart"/>
      <w:r>
        <w:t xml:space="preserve">(в ред. </w:t>
      </w:r>
      <w:hyperlink r:id="rId12" w:history="1">
        <w:r>
          <w:rPr>
            <w:color w:val="0000FF"/>
          </w:rPr>
          <w:t>Постановления</w:t>
        </w:r>
      </w:hyperlink>
      <w:r>
        <w:t xml:space="preserve"> Администрации города Челябинска</w:t>
      </w:r>
      <w:proofErr w:type="gramEnd"/>
    </w:p>
    <w:p w:rsidR="009A397A" w:rsidRDefault="009A397A">
      <w:pPr>
        <w:pStyle w:val="ConsPlusNormal"/>
        <w:jc w:val="center"/>
      </w:pPr>
      <w:r>
        <w:t>от 07.07.2015 N 129-п)</w:t>
      </w:r>
    </w:p>
    <w:p w:rsidR="009A397A" w:rsidRDefault="009A397A">
      <w:pPr>
        <w:pStyle w:val="ConsPlusNormal"/>
        <w:jc w:val="both"/>
      </w:pPr>
    </w:p>
    <w:p w:rsidR="009A397A" w:rsidRDefault="009A397A">
      <w:pPr>
        <w:pStyle w:val="ConsPlusNormal"/>
        <w:ind w:firstLine="540"/>
        <w:jc w:val="both"/>
      </w:pPr>
      <w:r>
        <w:t xml:space="preserve">1. </w:t>
      </w:r>
      <w:proofErr w:type="gramStart"/>
      <w:r>
        <w:t xml:space="preserve">Настоящий Порядок осуществления государственных полномочий по социальному обслуживанию граждан в городе Челябинске (далее - Порядок) разработан в соответствии с Федеральным </w:t>
      </w:r>
      <w:hyperlink r:id="rId13" w:history="1">
        <w:r>
          <w:rPr>
            <w:color w:val="0000FF"/>
          </w:rPr>
          <w:t>законом</w:t>
        </w:r>
      </w:hyperlink>
      <w:r>
        <w:t xml:space="preserve"> от 28.12.2013 N 442-ФЗ "Об основах социального обслуживания граждан в Российской Федерации", Законами Челябинской области от 23.10.2014 </w:t>
      </w:r>
      <w:hyperlink r:id="rId14" w:history="1">
        <w:r>
          <w:rPr>
            <w:color w:val="0000FF"/>
          </w:rPr>
          <w:t>N 36-ЗО</w:t>
        </w:r>
      </w:hyperlink>
      <w:r>
        <w:t xml:space="preserve"> "Об организации социального обслуживания граждан в Челябинской области", от 22.12.2005 </w:t>
      </w:r>
      <w:hyperlink r:id="rId15" w:history="1">
        <w:r>
          <w:rPr>
            <w:color w:val="0000FF"/>
          </w:rPr>
          <w:t>N 441-ЗО</w:t>
        </w:r>
      </w:hyperlink>
      <w:r>
        <w:t xml:space="preserve"> "О наделении органов местного самоуправления отдельными государственными полномочиями по</w:t>
      </w:r>
      <w:proofErr w:type="gramEnd"/>
      <w:r>
        <w:t xml:space="preserve"> </w:t>
      </w:r>
      <w:proofErr w:type="gramStart"/>
      <w:r>
        <w:t xml:space="preserve">социальному обслуживанию граждан и профилактике безнадзорности и правонарушений несовершеннолетних", </w:t>
      </w:r>
      <w:hyperlink r:id="rId16" w:history="1">
        <w:r>
          <w:rPr>
            <w:color w:val="0000FF"/>
          </w:rPr>
          <w:t>постановлением</w:t>
        </w:r>
      </w:hyperlink>
      <w:r>
        <w:t xml:space="preserve"> Правительства Челябинской области от 31.10.2014 N 583-П "Об утверждении порядков предоставления социальных услуг поставщиками социальных услуг", </w:t>
      </w:r>
      <w:hyperlink r:id="rId17" w:history="1">
        <w:r>
          <w:rPr>
            <w:color w:val="0000FF"/>
          </w:rPr>
          <w:t>решением</w:t>
        </w:r>
      </w:hyperlink>
      <w:r>
        <w:t xml:space="preserve"> Челябинской городской Думы от 31.10.2006 N 16/12 "О принятии к исполнению передаваемых государственных полномочий по социальному обслуживанию населения и профилактике безнадзорности и правонарушений несовершеннолетних".</w:t>
      </w:r>
      <w:proofErr w:type="gramEnd"/>
    </w:p>
    <w:p w:rsidR="009A397A" w:rsidRDefault="009A397A">
      <w:pPr>
        <w:pStyle w:val="ConsPlusNormal"/>
        <w:ind w:firstLine="540"/>
        <w:jc w:val="both"/>
      </w:pPr>
      <w:r>
        <w:t xml:space="preserve">2. </w:t>
      </w:r>
      <w:proofErr w:type="gramStart"/>
      <w:r>
        <w:t>Настоящий Порядок определяет полномочия Комитета социальной политики города Челябинска (далее - Комитет), Калининского управления социальной защиты населения Администрации города Челябинска, Курчатовского управления социальной защиты населения Администрации города Челябинска, Ленинского управления социальной защиты населения Администрации города Челябинска, Металлургического управления социальной защиты населения Администрации города Челябинска, Советского управления социальной защиты населения Администрации города Челябинска, Тракторозаводского управления социальной защиты населения Администрации города Челябинска, Центрального</w:t>
      </w:r>
      <w:proofErr w:type="gramEnd"/>
      <w:r>
        <w:t xml:space="preserve"> управления социальной защиты населения Администрации города Челябинска (далее - управления социальной защиты населения) при осуществлении государственных полномочий по социальному обслуживанию граждан в городе Челябинске.</w:t>
      </w:r>
    </w:p>
    <w:p w:rsidR="009A397A" w:rsidRDefault="009A397A">
      <w:pPr>
        <w:pStyle w:val="ConsPlusNormal"/>
        <w:ind w:firstLine="540"/>
        <w:jc w:val="both"/>
      </w:pPr>
      <w:r>
        <w:t>3. Комитет осуществляет следующие полномочия:</w:t>
      </w:r>
    </w:p>
    <w:p w:rsidR="009A397A" w:rsidRDefault="009A397A">
      <w:pPr>
        <w:pStyle w:val="ConsPlusNormal"/>
        <w:ind w:firstLine="540"/>
        <w:jc w:val="both"/>
      </w:pPr>
      <w:r>
        <w:t>1) организация социального обслуживания поставщиками социальных услуг, подведомственных Комитету;</w:t>
      </w:r>
    </w:p>
    <w:p w:rsidR="009A397A" w:rsidRDefault="009A397A">
      <w:pPr>
        <w:pStyle w:val="ConsPlusNormal"/>
        <w:ind w:firstLine="540"/>
        <w:jc w:val="both"/>
      </w:pPr>
      <w:proofErr w:type="gramStart"/>
      <w:r>
        <w:t>2) рассмотрение поданных в письменной или электронной форме заявлений граждан или их законных представителей либо обращений в их интересах иных граждан, обращений государственных органов, органов местного самоуправления, общественных объединений либо переданных заявлений или обращений в рамках межведомственного взаимодействия о предоставлении социального обслуживания в полустационарной форме в условиях временного приюта и принятие решений о признании граждан нуждающимися в социальном обслуживании в</w:t>
      </w:r>
      <w:proofErr w:type="gramEnd"/>
      <w:r>
        <w:t xml:space="preserve"> полустационарной форме в условиях временного приюта либо об отказе в социальном обслуживании в полустационарной форме в условиях временного приюта;</w:t>
      </w:r>
    </w:p>
    <w:p w:rsidR="009A397A" w:rsidRDefault="009A397A">
      <w:pPr>
        <w:pStyle w:val="ConsPlusNormal"/>
        <w:ind w:firstLine="540"/>
        <w:jc w:val="both"/>
      </w:pPr>
      <w:r>
        <w:t>3) составление индивидуальной программы предоставления социальных услуг гражданам, признанным нуждающимися в социальном обслуживании в полустационарной форме в условиях временного приюта;</w:t>
      </w:r>
    </w:p>
    <w:p w:rsidR="009A397A" w:rsidRDefault="009A397A">
      <w:pPr>
        <w:pStyle w:val="ConsPlusNormal"/>
        <w:ind w:firstLine="540"/>
        <w:jc w:val="both"/>
      </w:pPr>
      <w:r>
        <w:t>4)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p>
    <w:p w:rsidR="009A397A" w:rsidRDefault="009A397A">
      <w:pPr>
        <w:pStyle w:val="ConsPlusNormal"/>
        <w:ind w:firstLine="540"/>
        <w:jc w:val="both"/>
      </w:pPr>
      <w:r>
        <w:lastRenderedPageBreak/>
        <w:t>5) организация профессионального обучения, профессионального образования и дополнительного профессионального образования работников учреждений социального обслуживания граждан;</w:t>
      </w:r>
    </w:p>
    <w:p w:rsidR="009A397A" w:rsidRDefault="009A397A">
      <w:pPr>
        <w:pStyle w:val="ConsPlusNormal"/>
        <w:ind w:firstLine="540"/>
        <w:jc w:val="both"/>
      </w:pPr>
      <w:r>
        <w:t>6) осуществление контроля деятельности поставщиков социальных услуг, подведомственных Комитету, в сфере социального обслуживания граждан;</w:t>
      </w:r>
    </w:p>
    <w:p w:rsidR="009A397A" w:rsidRDefault="009A397A">
      <w:pPr>
        <w:pStyle w:val="ConsPlusNormal"/>
        <w:ind w:firstLine="540"/>
        <w:jc w:val="both"/>
      </w:pPr>
      <w:r>
        <w:t>7) ведение учета и отчетности в сфере социального обслуживания граждан.</w:t>
      </w:r>
    </w:p>
    <w:p w:rsidR="009A397A" w:rsidRDefault="009A397A">
      <w:pPr>
        <w:pStyle w:val="ConsPlusNormal"/>
        <w:ind w:firstLine="540"/>
        <w:jc w:val="both"/>
      </w:pPr>
      <w:r>
        <w:t>4. Управления социальной защиты населения осуществляют следующие полномочия:</w:t>
      </w:r>
    </w:p>
    <w:p w:rsidR="009A397A" w:rsidRDefault="009A397A">
      <w:pPr>
        <w:pStyle w:val="ConsPlusNormal"/>
        <w:ind w:firstLine="540"/>
        <w:jc w:val="both"/>
      </w:pPr>
      <w:proofErr w:type="gramStart"/>
      <w:r>
        <w:t>1) рассмотрение поданных в письменной или электронной форме заявлений граждан или их законных представителей либо обращений в их интересах иных граждан, обращений государственных органов, органов местного самоуправления, общественных объединений либо переданных заявлений или обращений в рамках межведомственного взаимодействия о предоставлении социального обслуживания гражданам и принятие решений о признании граждан нуждающимися в социальном обслуживании либо об отказе в социальном обслуживании в</w:t>
      </w:r>
      <w:proofErr w:type="gramEnd"/>
      <w:r>
        <w:t xml:space="preserve"> следующих </w:t>
      </w:r>
      <w:proofErr w:type="gramStart"/>
      <w:r>
        <w:t>формах</w:t>
      </w:r>
      <w:proofErr w:type="gramEnd"/>
      <w:r>
        <w:t>:</w:t>
      </w:r>
    </w:p>
    <w:p w:rsidR="009A397A" w:rsidRDefault="009A397A">
      <w:pPr>
        <w:pStyle w:val="ConsPlusNormal"/>
        <w:ind w:firstLine="540"/>
        <w:jc w:val="both"/>
      </w:pPr>
      <w:r>
        <w:t>- в полустационарной форме в условиях дневного пребывания;</w:t>
      </w:r>
    </w:p>
    <w:p w:rsidR="009A397A" w:rsidRDefault="009A397A">
      <w:pPr>
        <w:pStyle w:val="ConsPlusNormal"/>
        <w:ind w:firstLine="540"/>
        <w:jc w:val="both"/>
      </w:pPr>
      <w:r>
        <w:t>- форме социального обслуживания на дому;</w:t>
      </w:r>
    </w:p>
    <w:p w:rsidR="009A397A" w:rsidRDefault="009A397A">
      <w:pPr>
        <w:pStyle w:val="ConsPlusNormal"/>
        <w:ind w:firstLine="540"/>
        <w:jc w:val="both"/>
      </w:pPr>
      <w:r>
        <w:t>2) рассмотрение поданных в письменной или электронной форме заявлений граждан или их законных представителей либо обращений в их интересах иных граждан, обращений государственных органов, органов местного самоуправления, общественных объединений либо переданных заявлений или обращений в рамках межведомственного взаимодействия о предоставлении социального обслуживания гражданам в стационарной форме;</w:t>
      </w:r>
    </w:p>
    <w:p w:rsidR="009A397A" w:rsidRDefault="009A397A">
      <w:pPr>
        <w:pStyle w:val="ConsPlusNormal"/>
        <w:ind w:firstLine="540"/>
        <w:jc w:val="both"/>
      </w:pPr>
      <w:r>
        <w:t>3) составление индивидуальной программы предоставления социальных услуг гражданам, признанным нуждающимися в социальном обслуживании в следующих формах:</w:t>
      </w:r>
    </w:p>
    <w:p w:rsidR="009A397A" w:rsidRDefault="009A397A">
      <w:pPr>
        <w:pStyle w:val="ConsPlusNormal"/>
        <w:ind w:firstLine="540"/>
        <w:jc w:val="both"/>
      </w:pPr>
      <w:r>
        <w:t xml:space="preserve">абзац исключен. - </w:t>
      </w:r>
      <w:hyperlink r:id="rId18" w:history="1">
        <w:r>
          <w:rPr>
            <w:color w:val="0000FF"/>
          </w:rPr>
          <w:t>Постановление</w:t>
        </w:r>
      </w:hyperlink>
      <w:r>
        <w:t xml:space="preserve"> Администрации города Челябинска от 07.07.2015 N 129-п.</w:t>
      </w:r>
    </w:p>
    <w:p w:rsidR="009A397A" w:rsidRDefault="009A397A">
      <w:pPr>
        <w:pStyle w:val="ConsPlusNormal"/>
        <w:ind w:firstLine="540"/>
        <w:jc w:val="both"/>
      </w:pPr>
      <w:r>
        <w:t>- полустационарной форме в условиях дневного пребывания;</w:t>
      </w:r>
    </w:p>
    <w:p w:rsidR="009A397A" w:rsidRDefault="009A397A">
      <w:pPr>
        <w:pStyle w:val="ConsPlusNormal"/>
        <w:ind w:firstLine="540"/>
        <w:jc w:val="both"/>
      </w:pPr>
      <w:proofErr w:type="gramStart"/>
      <w:r>
        <w:t>- форме социального обслуживания на дому;</w:t>
      </w:r>
      <w:proofErr w:type="gramEnd"/>
    </w:p>
    <w:p w:rsidR="009A397A" w:rsidRDefault="009A397A">
      <w:pPr>
        <w:pStyle w:val="ConsPlusNormal"/>
        <w:ind w:firstLine="540"/>
        <w:jc w:val="both"/>
      </w:pPr>
      <w:r>
        <w:t>4)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p>
    <w:p w:rsidR="009A397A" w:rsidRDefault="009A397A">
      <w:pPr>
        <w:pStyle w:val="ConsPlusNormal"/>
        <w:ind w:firstLine="540"/>
        <w:jc w:val="both"/>
      </w:pPr>
      <w:r>
        <w:t>5) осуществление мер по профилактике обстоятельств, обусловливающих нуждаемость гражданина в социальном обслуживании;</w:t>
      </w:r>
    </w:p>
    <w:p w:rsidR="009A397A" w:rsidRDefault="009A397A">
      <w:pPr>
        <w:pStyle w:val="ConsPlusNormal"/>
        <w:ind w:firstLine="540"/>
        <w:jc w:val="both"/>
      </w:pPr>
      <w:r>
        <w:t>6) организация работы по направлению в учреждения социального обслуживания граждан, нуждающихся в социальном обслуживании в следующих формах:</w:t>
      </w:r>
    </w:p>
    <w:p w:rsidR="009A397A" w:rsidRDefault="009A397A">
      <w:pPr>
        <w:pStyle w:val="ConsPlusNormal"/>
        <w:ind w:firstLine="540"/>
        <w:jc w:val="both"/>
      </w:pPr>
      <w:r>
        <w:t>- в полустационарной форме в условиях дневного пребывания;</w:t>
      </w:r>
    </w:p>
    <w:p w:rsidR="009A397A" w:rsidRDefault="009A397A">
      <w:pPr>
        <w:pStyle w:val="ConsPlusNormal"/>
        <w:ind w:firstLine="540"/>
        <w:jc w:val="both"/>
      </w:pPr>
      <w:r>
        <w:t>- форме социального обслуживания на дому;</w:t>
      </w:r>
    </w:p>
    <w:p w:rsidR="009A397A" w:rsidRDefault="009A397A">
      <w:pPr>
        <w:pStyle w:val="ConsPlusNormal"/>
        <w:ind w:firstLine="540"/>
        <w:jc w:val="both"/>
      </w:pPr>
      <w:r>
        <w:t>- стационарной форме (в части формирования и направления документов, необходимых для предоставления социальной услуги, в Министерство социальных отношений Челябинской области).</w:t>
      </w:r>
    </w:p>
    <w:p w:rsidR="009A397A" w:rsidRDefault="009A397A">
      <w:pPr>
        <w:pStyle w:val="ConsPlusNormal"/>
        <w:jc w:val="both"/>
      </w:pPr>
    </w:p>
    <w:p w:rsidR="009A397A" w:rsidRDefault="009A397A">
      <w:pPr>
        <w:pStyle w:val="ConsPlusNormal"/>
        <w:jc w:val="right"/>
      </w:pPr>
      <w:r>
        <w:t>Заместитель</w:t>
      </w:r>
    </w:p>
    <w:p w:rsidR="009A397A" w:rsidRDefault="009A397A">
      <w:pPr>
        <w:pStyle w:val="ConsPlusNormal"/>
        <w:jc w:val="right"/>
      </w:pPr>
      <w:r>
        <w:t>Главы Администрации</w:t>
      </w:r>
    </w:p>
    <w:p w:rsidR="009A397A" w:rsidRDefault="009A397A">
      <w:pPr>
        <w:pStyle w:val="ConsPlusNormal"/>
        <w:jc w:val="right"/>
      </w:pPr>
      <w:r>
        <w:t>города Челябинска</w:t>
      </w:r>
    </w:p>
    <w:p w:rsidR="009A397A" w:rsidRDefault="009A397A">
      <w:pPr>
        <w:pStyle w:val="ConsPlusNormal"/>
        <w:jc w:val="right"/>
      </w:pPr>
      <w:r>
        <w:t>по социальному развитию</w:t>
      </w:r>
    </w:p>
    <w:p w:rsidR="009A397A" w:rsidRDefault="009A397A">
      <w:pPr>
        <w:pStyle w:val="ConsPlusNormal"/>
        <w:jc w:val="right"/>
      </w:pPr>
      <w:r>
        <w:t>И.В.ЛОПАТКИН</w:t>
      </w:r>
    </w:p>
    <w:p w:rsidR="009A397A" w:rsidRDefault="009A397A">
      <w:pPr>
        <w:pStyle w:val="ConsPlusNormal"/>
        <w:jc w:val="both"/>
      </w:pPr>
    </w:p>
    <w:p w:rsidR="009A397A" w:rsidRDefault="009A397A">
      <w:pPr>
        <w:pStyle w:val="ConsPlusNormal"/>
        <w:jc w:val="both"/>
      </w:pPr>
    </w:p>
    <w:p w:rsidR="009A397A" w:rsidRDefault="009A397A">
      <w:pPr>
        <w:pStyle w:val="ConsPlusNormal"/>
        <w:pBdr>
          <w:top w:val="single" w:sz="6" w:space="0" w:color="auto"/>
        </w:pBdr>
        <w:spacing w:before="100" w:after="100"/>
        <w:jc w:val="both"/>
        <w:rPr>
          <w:sz w:val="2"/>
          <w:szCs w:val="2"/>
        </w:rPr>
      </w:pPr>
    </w:p>
    <w:p w:rsidR="008E73CE" w:rsidRDefault="008E73CE"/>
    <w:sectPr w:rsidR="008E73CE" w:rsidSect="00E73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grammar="clean"/>
  <w:defaultTabStop w:val="708"/>
  <w:characterSpacingControl w:val="doNotCompress"/>
  <w:compat/>
  <w:rsids>
    <w:rsidRoot w:val="009A397A"/>
    <w:rsid w:val="0000073F"/>
    <w:rsid w:val="00006331"/>
    <w:rsid w:val="000072B0"/>
    <w:rsid w:val="000105F2"/>
    <w:rsid w:val="00010E98"/>
    <w:rsid w:val="00013CFF"/>
    <w:rsid w:val="00014A6B"/>
    <w:rsid w:val="0001529F"/>
    <w:rsid w:val="00015A4D"/>
    <w:rsid w:val="00016C40"/>
    <w:rsid w:val="000212F6"/>
    <w:rsid w:val="000217DC"/>
    <w:rsid w:val="00023DD4"/>
    <w:rsid w:val="0002436D"/>
    <w:rsid w:val="000256B0"/>
    <w:rsid w:val="0002635A"/>
    <w:rsid w:val="000269A8"/>
    <w:rsid w:val="00027D34"/>
    <w:rsid w:val="00030712"/>
    <w:rsid w:val="00030DEB"/>
    <w:rsid w:val="00030FA2"/>
    <w:rsid w:val="0003466F"/>
    <w:rsid w:val="00034C3D"/>
    <w:rsid w:val="00035690"/>
    <w:rsid w:val="000356C9"/>
    <w:rsid w:val="000361FE"/>
    <w:rsid w:val="000374E6"/>
    <w:rsid w:val="00040832"/>
    <w:rsid w:val="0004151A"/>
    <w:rsid w:val="00043183"/>
    <w:rsid w:val="000438DB"/>
    <w:rsid w:val="00046755"/>
    <w:rsid w:val="00046C9B"/>
    <w:rsid w:val="0005105C"/>
    <w:rsid w:val="00052488"/>
    <w:rsid w:val="000530B9"/>
    <w:rsid w:val="00053CC1"/>
    <w:rsid w:val="000547C4"/>
    <w:rsid w:val="00054FBF"/>
    <w:rsid w:val="0005684B"/>
    <w:rsid w:val="00056850"/>
    <w:rsid w:val="00056B14"/>
    <w:rsid w:val="00062930"/>
    <w:rsid w:val="00062A26"/>
    <w:rsid w:val="00063356"/>
    <w:rsid w:val="00065F01"/>
    <w:rsid w:val="00067D6E"/>
    <w:rsid w:val="00067DA5"/>
    <w:rsid w:val="0007066D"/>
    <w:rsid w:val="00070E4E"/>
    <w:rsid w:val="00070F2A"/>
    <w:rsid w:val="0007213D"/>
    <w:rsid w:val="00072884"/>
    <w:rsid w:val="000735DE"/>
    <w:rsid w:val="00074117"/>
    <w:rsid w:val="00075A54"/>
    <w:rsid w:val="00075B41"/>
    <w:rsid w:val="00076A12"/>
    <w:rsid w:val="00076C6E"/>
    <w:rsid w:val="000771D4"/>
    <w:rsid w:val="00081C18"/>
    <w:rsid w:val="0008201F"/>
    <w:rsid w:val="00082609"/>
    <w:rsid w:val="0008490F"/>
    <w:rsid w:val="00084C5C"/>
    <w:rsid w:val="000865EF"/>
    <w:rsid w:val="0008723E"/>
    <w:rsid w:val="000929C8"/>
    <w:rsid w:val="000929CD"/>
    <w:rsid w:val="00093622"/>
    <w:rsid w:val="00094940"/>
    <w:rsid w:val="000949E1"/>
    <w:rsid w:val="00095C2F"/>
    <w:rsid w:val="00097382"/>
    <w:rsid w:val="00097F2F"/>
    <w:rsid w:val="000A144E"/>
    <w:rsid w:val="000A38E2"/>
    <w:rsid w:val="000A3A2D"/>
    <w:rsid w:val="000A3C94"/>
    <w:rsid w:val="000A434E"/>
    <w:rsid w:val="000A4B34"/>
    <w:rsid w:val="000A4C24"/>
    <w:rsid w:val="000A6C0C"/>
    <w:rsid w:val="000A7148"/>
    <w:rsid w:val="000B14C4"/>
    <w:rsid w:val="000B16CD"/>
    <w:rsid w:val="000B2733"/>
    <w:rsid w:val="000B3390"/>
    <w:rsid w:val="000B6871"/>
    <w:rsid w:val="000B6EEE"/>
    <w:rsid w:val="000B7BBA"/>
    <w:rsid w:val="000B7C62"/>
    <w:rsid w:val="000C17BC"/>
    <w:rsid w:val="000C2A0C"/>
    <w:rsid w:val="000C2AD5"/>
    <w:rsid w:val="000C2B9D"/>
    <w:rsid w:val="000C31A5"/>
    <w:rsid w:val="000C3487"/>
    <w:rsid w:val="000C4634"/>
    <w:rsid w:val="000C7DA9"/>
    <w:rsid w:val="000D1AC9"/>
    <w:rsid w:val="000D257F"/>
    <w:rsid w:val="000D439E"/>
    <w:rsid w:val="000D4DD8"/>
    <w:rsid w:val="000D5A78"/>
    <w:rsid w:val="000D7848"/>
    <w:rsid w:val="000D7CD1"/>
    <w:rsid w:val="000E0867"/>
    <w:rsid w:val="000E2B9B"/>
    <w:rsid w:val="000E33F6"/>
    <w:rsid w:val="000E4AA1"/>
    <w:rsid w:val="000E5B06"/>
    <w:rsid w:val="000E725D"/>
    <w:rsid w:val="000E78AE"/>
    <w:rsid w:val="000F27B8"/>
    <w:rsid w:val="000F2D86"/>
    <w:rsid w:val="000F4A76"/>
    <w:rsid w:val="000F4ED9"/>
    <w:rsid w:val="000F68FF"/>
    <w:rsid w:val="000F69DF"/>
    <w:rsid w:val="000F7167"/>
    <w:rsid w:val="000F7FC1"/>
    <w:rsid w:val="00100A8D"/>
    <w:rsid w:val="0010138A"/>
    <w:rsid w:val="0010272A"/>
    <w:rsid w:val="0010336A"/>
    <w:rsid w:val="00103B2A"/>
    <w:rsid w:val="0010450F"/>
    <w:rsid w:val="001068C1"/>
    <w:rsid w:val="00106917"/>
    <w:rsid w:val="001107E4"/>
    <w:rsid w:val="00110902"/>
    <w:rsid w:val="00110C73"/>
    <w:rsid w:val="001115EB"/>
    <w:rsid w:val="00113802"/>
    <w:rsid w:val="001164EF"/>
    <w:rsid w:val="0011670B"/>
    <w:rsid w:val="0012019A"/>
    <w:rsid w:val="0012309B"/>
    <w:rsid w:val="0012392F"/>
    <w:rsid w:val="00124D74"/>
    <w:rsid w:val="00126295"/>
    <w:rsid w:val="00126FC5"/>
    <w:rsid w:val="00127C64"/>
    <w:rsid w:val="00131BC6"/>
    <w:rsid w:val="00132647"/>
    <w:rsid w:val="0013296B"/>
    <w:rsid w:val="00133879"/>
    <w:rsid w:val="00134075"/>
    <w:rsid w:val="00136D2A"/>
    <w:rsid w:val="00136E70"/>
    <w:rsid w:val="00140815"/>
    <w:rsid w:val="00140A64"/>
    <w:rsid w:val="001410E7"/>
    <w:rsid w:val="001411AD"/>
    <w:rsid w:val="0014178C"/>
    <w:rsid w:val="00141E22"/>
    <w:rsid w:val="00141FBB"/>
    <w:rsid w:val="00143488"/>
    <w:rsid w:val="0014386D"/>
    <w:rsid w:val="001438BC"/>
    <w:rsid w:val="0014394E"/>
    <w:rsid w:val="00145112"/>
    <w:rsid w:val="00146710"/>
    <w:rsid w:val="00146C48"/>
    <w:rsid w:val="00146E31"/>
    <w:rsid w:val="001515BC"/>
    <w:rsid w:val="00151F7F"/>
    <w:rsid w:val="0015435C"/>
    <w:rsid w:val="0015684C"/>
    <w:rsid w:val="00156ABF"/>
    <w:rsid w:val="00157460"/>
    <w:rsid w:val="00157592"/>
    <w:rsid w:val="00157B87"/>
    <w:rsid w:val="00161057"/>
    <w:rsid w:val="001613A8"/>
    <w:rsid w:val="001624DE"/>
    <w:rsid w:val="0016263A"/>
    <w:rsid w:val="00162B07"/>
    <w:rsid w:val="00165AC3"/>
    <w:rsid w:val="00166F60"/>
    <w:rsid w:val="001677C6"/>
    <w:rsid w:val="0016782F"/>
    <w:rsid w:val="001719A4"/>
    <w:rsid w:val="001730A4"/>
    <w:rsid w:val="00173543"/>
    <w:rsid w:val="00173E52"/>
    <w:rsid w:val="0017653E"/>
    <w:rsid w:val="0018186D"/>
    <w:rsid w:val="00182A31"/>
    <w:rsid w:val="00182CD4"/>
    <w:rsid w:val="00183986"/>
    <w:rsid w:val="00183D30"/>
    <w:rsid w:val="00183F49"/>
    <w:rsid w:val="00184C94"/>
    <w:rsid w:val="00184D8D"/>
    <w:rsid w:val="00184E66"/>
    <w:rsid w:val="001851A7"/>
    <w:rsid w:val="001861FD"/>
    <w:rsid w:val="001870D8"/>
    <w:rsid w:val="001917D8"/>
    <w:rsid w:val="001928EA"/>
    <w:rsid w:val="00192C30"/>
    <w:rsid w:val="001930AA"/>
    <w:rsid w:val="001936A3"/>
    <w:rsid w:val="00193BCF"/>
    <w:rsid w:val="001A1D1A"/>
    <w:rsid w:val="001A21A5"/>
    <w:rsid w:val="001A30E0"/>
    <w:rsid w:val="001A38D7"/>
    <w:rsid w:val="001A426D"/>
    <w:rsid w:val="001A4BC3"/>
    <w:rsid w:val="001A571A"/>
    <w:rsid w:val="001A61B7"/>
    <w:rsid w:val="001A6348"/>
    <w:rsid w:val="001B0C0F"/>
    <w:rsid w:val="001B12A0"/>
    <w:rsid w:val="001B27FB"/>
    <w:rsid w:val="001B2E79"/>
    <w:rsid w:val="001B2F53"/>
    <w:rsid w:val="001B4878"/>
    <w:rsid w:val="001B6846"/>
    <w:rsid w:val="001B7FEF"/>
    <w:rsid w:val="001C0053"/>
    <w:rsid w:val="001C0397"/>
    <w:rsid w:val="001C21F2"/>
    <w:rsid w:val="001C2C94"/>
    <w:rsid w:val="001C44F6"/>
    <w:rsid w:val="001C56E3"/>
    <w:rsid w:val="001C577A"/>
    <w:rsid w:val="001C5BF2"/>
    <w:rsid w:val="001C6CAC"/>
    <w:rsid w:val="001C7EE7"/>
    <w:rsid w:val="001D034C"/>
    <w:rsid w:val="001D0B7D"/>
    <w:rsid w:val="001D223C"/>
    <w:rsid w:val="001D3518"/>
    <w:rsid w:val="001D3C89"/>
    <w:rsid w:val="001D3C98"/>
    <w:rsid w:val="001D4191"/>
    <w:rsid w:val="001D4B5D"/>
    <w:rsid w:val="001D4F72"/>
    <w:rsid w:val="001D5BBE"/>
    <w:rsid w:val="001D7518"/>
    <w:rsid w:val="001D760E"/>
    <w:rsid w:val="001E00E2"/>
    <w:rsid w:val="001E0970"/>
    <w:rsid w:val="001E0B7F"/>
    <w:rsid w:val="001E175E"/>
    <w:rsid w:val="001E24EC"/>
    <w:rsid w:val="001E2E7A"/>
    <w:rsid w:val="001E34B9"/>
    <w:rsid w:val="001E6835"/>
    <w:rsid w:val="001E780E"/>
    <w:rsid w:val="001E7A88"/>
    <w:rsid w:val="001E7CC7"/>
    <w:rsid w:val="001F1456"/>
    <w:rsid w:val="001F1A8B"/>
    <w:rsid w:val="001F4EA3"/>
    <w:rsid w:val="001F6AB9"/>
    <w:rsid w:val="001F6D41"/>
    <w:rsid w:val="001F7178"/>
    <w:rsid w:val="002005FF"/>
    <w:rsid w:val="00200660"/>
    <w:rsid w:val="00203F5B"/>
    <w:rsid w:val="0020697E"/>
    <w:rsid w:val="00207528"/>
    <w:rsid w:val="00207E7D"/>
    <w:rsid w:val="002129A6"/>
    <w:rsid w:val="00212FA5"/>
    <w:rsid w:val="0021305B"/>
    <w:rsid w:val="0021312F"/>
    <w:rsid w:val="0021410A"/>
    <w:rsid w:val="0021442C"/>
    <w:rsid w:val="0021480A"/>
    <w:rsid w:val="00216FF6"/>
    <w:rsid w:val="0021706C"/>
    <w:rsid w:val="00220050"/>
    <w:rsid w:val="00220377"/>
    <w:rsid w:val="00222829"/>
    <w:rsid w:val="00223803"/>
    <w:rsid w:val="0022545D"/>
    <w:rsid w:val="0022579F"/>
    <w:rsid w:val="0022708C"/>
    <w:rsid w:val="002270C4"/>
    <w:rsid w:val="0022730E"/>
    <w:rsid w:val="002302A8"/>
    <w:rsid w:val="002305F7"/>
    <w:rsid w:val="00231699"/>
    <w:rsid w:val="00232AAE"/>
    <w:rsid w:val="00234BBD"/>
    <w:rsid w:val="00235A30"/>
    <w:rsid w:val="00237BDC"/>
    <w:rsid w:val="00240BD5"/>
    <w:rsid w:val="0024137B"/>
    <w:rsid w:val="00241F82"/>
    <w:rsid w:val="0024206F"/>
    <w:rsid w:val="00242570"/>
    <w:rsid w:val="00242CD0"/>
    <w:rsid w:val="00243C3B"/>
    <w:rsid w:val="0024673C"/>
    <w:rsid w:val="0024738B"/>
    <w:rsid w:val="0025172E"/>
    <w:rsid w:val="00252961"/>
    <w:rsid w:val="00255098"/>
    <w:rsid w:val="0025527E"/>
    <w:rsid w:val="0025545F"/>
    <w:rsid w:val="002620E2"/>
    <w:rsid w:val="0026250B"/>
    <w:rsid w:val="00262C79"/>
    <w:rsid w:val="00263F35"/>
    <w:rsid w:val="002667B8"/>
    <w:rsid w:val="002672A1"/>
    <w:rsid w:val="00267539"/>
    <w:rsid w:val="0026778F"/>
    <w:rsid w:val="0027060D"/>
    <w:rsid w:val="002715F9"/>
    <w:rsid w:val="00271ED7"/>
    <w:rsid w:val="002737F6"/>
    <w:rsid w:val="00273FFF"/>
    <w:rsid w:val="002747C7"/>
    <w:rsid w:val="00275029"/>
    <w:rsid w:val="00275AFD"/>
    <w:rsid w:val="00275E70"/>
    <w:rsid w:val="002769CC"/>
    <w:rsid w:val="0027762D"/>
    <w:rsid w:val="0028349C"/>
    <w:rsid w:val="00283B65"/>
    <w:rsid w:val="0028406C"/>
    <w:rsid w:val="00284A39"/>
    <w:rsid w:val="002861A7"/>
    <w:rsid w:val="00286C66"/>
    <w:rsid w:val="0028725D"/>
    <w:rsid w:val="0029055D"/>
    <w:rsid w:val="00290A91"/>
    <w:rsid w:val="0029226E"/>
    <w:rsid w:val="0029355F"/>
    <w:rsid w:val="0029400B"/>
    <w:rsid w:val="00294096"/>
    <w:rsid w:val="002951F9"/>
    <w:rsid w:val="0029597E"/>
    <w:rsid w:val="00296155"/>
    <w:rsid w:val="002962B2"/>
    <w:rsid w:val="00296C3E"/>
    <w:rsid w:val="00297492"/>
    <w:rsid w:val="002A090F"/>
    <w:rsid w:val="002A20FB"/>
    <w:rsid w:val="002A2DEC"/>
    <w:rsid w:val="002A3DE4"/>
    <w:rsid w:val="002A4AA8"/>
    <w:rsid w:val="002A536B"/>
    <w:rsid w:val="002A5871"/>
    <w:rsid w:val="002A680D"/>
    <w:rsid w:val="002A6CD6"/>
    <w:rsid w:val="002B22B9"/>
    <w:rsid w:val="002B3B79"/>
    <w:rsid w:val="002B5772"/>
    <w:rsid w:val="002B57C1"/>
    <w:rsid w:val="002B6009"/>
    <w:rsid w:val="002B6AE7"/>
    <w:rsid w:val="002B7A8F"/>
    <w:rsid w:val="002C0997"/>
    <w:rsid w:val="002C1756"/>
    <w:rsid w:val="002C1860"/>
    <w:rsid w:val="002C1E57"/>
    <w:rsid w:val="002C2291"/>
    <w:rsid w:val="002C474F"/>
    <w:rsid w:val="002C47D9"/>
    <w:rsid w:val="002C5331"/>
    <w:rsid w:val="002C6316"/>
    <w:rsid w:val="002C704A"/>
    <w:rsid w:val="002C75E9"/>
    <w:rsid w:val="002C77D8"/>
    <w:rsid w:val="002C7DB3"/>
    <w:rsid w:val="002D01EE"/>
    <w:rsid w:val="002D0287"/>
    <w:rsid w:val="002D0A15"/>
    <w:rsid w:val="002D1DEC"/>
    <w:rsid w:val="002D3645"/>
    <w:rsid w:val="002D590C"/>
    <w:rsid w:val="002D5956"/>
    <w:rsid w:val="002D5A10"/>
    <w:rsid w:val="002D6273"/>
    <w:rsid w:val="002D6857"/>
    <w:rsid w:val="002D7227"/>
    <w:rsid w:val="002D7B39"/>
    <w:rsid w:val="002D7FDE"/>
    <w:rsid w:val="002E0E29"/>
    <w:rsid w:val="002E1418"/>
    <w:rsid w:val="002E2B84"/>
    <w:rsid w:val="002E4574"/>
    <w:rsid w:val="002E4700"/>
    <w:rsid w:val="002E6DE3"/>
    <w:rsid w:val="002E73A1"/>
    <w:rsid w:val="002F0866"/>
    <w:rsid w:val="002F1258"/>
    <w:rsid w:val="002F252F"/>
    <w:rsid w:val="002F25E1"/>
    <w:rsid w:val="002F3799"/>
    <w:rsid w:val="002F3ED9"/>
    <w:rsid w:val="002F5A9F"/>
    <w:rsid w:val="002F7F03"/>
    <w:rsid w:val="003009CC"/>
    <w:rsid w:val="003018A3"/>
    <w:rsid w:val="0030226C"/>
    <w:rsid w:val="003023EB"/>
    <w:rsid w:val="00302F9D"/>
    <w:rsid w:val="0030341C"/>
    <w:rsid w:val="0030414E"/>
    <w:rsid w:val="00304C90"/>
    <w:rsid w:val="00304E1B"/>
    <w:rsid w:val="00304F09"/>
    <w:rsid w:val="00305714"/>
    <w:rsid w:val="00305C10"/>
    <w:rsid w:val="0030663D"/>
    <w:rsid w:val="0030666E"/>
    <w:rsid w:val="00306CEB"/>
    <w:rsid w:val="0030760F"/>
    <w:rsid w:val="003109B0"/>
    <w:rsid w:val="0031389C"/>
    <w:rsid w:val="0031393A"/>
    <w:rsid w:val="003141B9"/>
    <w:rsid w:val="003159FA"/>
    <w:rsid w:val="00315BA8"/>
    <w:rsid w:val="00316252"/>
    <w:rsid w:val="00317295"/>
    <w:rsid w:val="00321893"/>
    <w:rsid w:val="003218C9"/>
    <w:rsid w:val="00323C98"/>
    <w:rsid w:val="00326AF3"/>
    <w:rsid w:val="00327092"/>
    <w:rsid w:val="003273EF"/>
    <w:rsid w:val="003302B8"/>
    <w:rsid w:val="00330C77"/>
    <w:rsid w:val="00331A37"/>
    <w:rsid w:val="00333AFB"/>
    <w:rsid w:val="003347A6"/>
    <w:rsid w:val="00336B1F"/>
    <w:rsid w:val="0033797C"/>
    <w:rsid w:val="003408EE"/>
    <w:rsid w:val="00342FC1"/>
    <w:rsid w:val="0034389F"/>
    <w:rsid w:val="0034537C"/>
    <w:rsid w:val="003465BE"/>
    <w:rsid w:val="0034738F"/>
    <w:rsid w:val="00347E75"/>
    <w:rsid w:val="0035063A"/>
    <w:rsid w:val="00351CDB"/>
    <w:rsid w:val="00352FB0"/>
    <w:rsid w:val="003548DE"/>
    <w:rsid w:val="003557F1"/>
    <w:rsid w:val="00356084"/>
    <w:rsid w:val="00357907"/>
    <w:rsid w:val="003613B3"/>
    <w:rsid w:val="00362AB4"/>
    <w:rsid w:val="0036474F"/>
    <w:rsid w:val="0037026D"/>
    <w:rsid w:val="00370968"/>
    <w:rsid w:val="00370DB3"/>
    <w:rsid w:val="00371F76"/>
    <w:rsid w:val="003723E3"/>
    <w:rsid w:val="00373EBF"/>
    <w:rsid w:val="00373FD7"/>
    <w:rsid w:val="003745B1"/>
    <w:rsid w:val="003758AF"/>
    <w:rsid w:val="00376C88"/>
    <w:rsid w:val="00380D66"/>
    <w:rsid w:val="00381203"/>
    <w:rsid w:val="003818A9"/>
    <w:rsid w:val="003819BB"/>
    <w:rsid w:val="00381F56"/>
    <w:rsid w:val="00381F77"/>
    <w:rsid w:val="0038254B"/>
    <w:rsid w:val="00382C72"/>
    <w:rsid w:val="00383604"/>
    <w:rsid w:val="00383E55"/>
    <w:rsid w:val="0038478C"/>
    <w:rsid w:val="003852BB"/>
    <w:rsid w:val="0038736C"/>
    <w:rsid w:val="00390E31"/>
    <w:rsid w:val="00391A9D"/>
    <w:rsid w:val="00392E25"/>
    <w:rsid w:val="00393F49"/>
    <w:rsid w:val="0039413E"/>
    <w:rsid w:val="0039423F"/>
    <w:rsid w:val="00394D3B"/>
    <w:rsid w:val="00395626"/>
    <w:rsid w:val="00395EF8"/>
    <w:rsid w:val="003971C3"/>
    <w:rsid w:val="003A0348"/>
    <w:rsid w:val="003A0CC6"/>
    <w:rsid w:val="003A0D13"/>
    <w:rsid w:val="003A24AA"/>
    <w:rsid w:val="003A2565"/>
    <w:rsid w:val="003A4787"/>
    <w:rsid w:val="003A5509"/>
    <w:rsid w:val="003A6597"/>
    <w:rsid w:val="003A6621"/>
    <w:rsid w:val="003B1512"/>
    <w:rsid w:val="003B3540"/>
    <w:rsid w:val="003B36E9"/>
    <w:rsid w:val="003B37FD"/>
    <w:rsid w:val="003B4896"/>
    <w:rsid w:val="003B6876"/>
    <w:rsid w:val="003B722F"/>
    <w:rsid w:val="003B7677"/>
    <w:rsid w:val="003B7746"/>
    <w:rsid w:val="003C152F"/>
    <w:rsid w:val="003C1EC0"/>
    <w:rsid w:val="003C49D9"/>
    <w:rsid w:val="003C4B1E"/>
    <w:rsid w:val="003C52B1"/>
    <w:rsid w:val="003C5390"/>
    <w:rsid w:val="003C58ED"/>
    <w:rsid w:val="003C5B7C"/>
    <w:rsid w:val="003C5C7B"/>
    <w:rsid w:val="003C675F"/>
    <w:rsid w:val="003C6A5F"/>
    <w:rsid w:val="003C7796"/>
    <w:rsid w:val="003C77D1"/>
    <w:rsid w:val="003C7B0E"/>
    <w:rsid w:val="003C7C97"/>
    <w:rsid w:val="003D0D9A"/>
    <w:rsid w:val="003D124E"/>
    <w:rsid w:val="003D2BF5"/>
    <w:rsid w:val="003D2D6D"/>
    <w:rsid w:val="003D4DFB"/>
    <w:rsid w:val="003D6BBA"/>
    <w:rsid w:val="003D7174"/>
    <w:rsid w:val="003D732B"/>
    <w:rsid w:val="003D7FB8"/>
    <w:rsid w:val="003E074F"/>
    <w:rsid w:val="003E079C"/>
    <w:rsid w:val="003E0888"/>
    <w:rsid w:val="003E132B"/>
    <w:rsid w:val="003E3723"/>
    <w:rsid w:val="003E490C"/>
    <w:rsid w:val="003E5021"/>
    <w:rsid w:val="003E57C3"/>
    <w:rsid w:val="003E5E39"/>
    <w:rsid w:val="003E5EFE"/>
    <w:rsid w:val="003E69B9"/>
    <w:rsid w:val="003E6C77"/>
    <w:rsid w:val="003F268D"/>
    <w:rsid w:val="003F3B14"/>
    <w:rsid w:val="003F42A5"/>
    <w:rsid w:val="003F5001"/>
    <w:rsid w:val="003F5D39"/>
    <w:rsid w:val="003F6EA1"/>
    <w:rsid w:val="00400A34"/>
    <w:rsid w:val="00401368"/>
    <w:rsid w:val="004016B4"/>
    <w:rsid w:val="00401C82"/>
    <w:rsid w:val="004038A2"/>
    <w:rsid w:val="004045DF"/>
    <w:rsid w:val="00405019"/>
    <w:rsid w:val="00405719"/>
    <w:rsid w:val="00405C63"/>
    <w:rsid w:val="004069DB"/>
    <w:rsid w:val="004077B7"/>
    <w:rsid w:val="004104B1"/>
    <w:rsid w:val="0041138E"/>
    <w:rsid w:val="00412AAC"/>
    <w:rsid w:val="00413067"/>
    <w:rsid w:val="00414446"/>
    <w:rsid w:val="004144E8"/>
    <w:rsid w:val="004161A4"/>
    <w:rsid w:val="00416D2D"/>
    <w:rsid w:val="0041774F"/>
    <w:rsid w:val="00417AE2"/>
    <w:rsid w:val="004212C8"/>
    <w:rsid w:val="00421DCF"/>
    <w:rsid w:val="00423C56"/>
    <w:rsid w:val="00424705"/>
    <w:rsid w:val="00424AAC"/>
    <w:rsid w:val="00424D9F"/>
    <w:rsid w:val="00424E38"/>
    <w:rsid w:val="00424FC9"/>
    <w:rsid w:val="0042626A"/>
    <w:rsid w:val="00430411"/>
    <w:rsid w:val="0043051E"/>
    <w:rsid w:val="00431586"/>
    <w:rsid w:val="0043181A"/>
    <w:rsid w:val="00431CA3"/>
    <w:rsid w:val="00431D2C"/>
    <w:rsid w:val="00432581"/>
    <w:rsid w:val="00433310"/>
    <w:rsid w:val="00433541"/>
    <w:rsid w:val="00433895"/>
    <w:rsid w:val="00433E9A"/>
    <w:rsid w:val="00435327"/>
    <w:rsid w:val="00435C6D"/>
    <w:rsid w:val="00435FC3"/>
    <w:rsid w:val="00440AE3"/>
    <w:rsid w:val="00443608"/>
    <w:rsid w:val="0044463C"/>
    <w:rsid w:val="00444E79"/>
    <w:rsid w:val="0044544C"/>
    <w:rsid w:val="004461B2"/>
    <w:rsid w:val="0044685A"/>
    <w:rsid w:val="00446C8C"/>
    <w:rsid w:val="004511EF"/>
    <w:rsid w:val="004517DE"/>
    <w:rsid w:val="0045247A"/>
    <w:rsid w:val="00452E0C"/>
    <w:rsid w:val="00455483"/>
    <w:rsid w:val="0045576D"/>
    <w:rsid w:val="00457970"/>
    <w:rsid w:val="004617EA"/>
    <w:rsid w:val="0046212F"/>
    <w:rsid w:val="00462442"/>
    <w:rsid w:val="004637F6"/>
    <w:rsid w:val="0046429B"/>
    <w:rsid w:val="0046699E"/>
    <w:rsid w:val="00466A8C"/>
    <w:rsid w:val="00472F8D"/>
    <w:rsid w:val="00473767"/>
    <w:rsid w:val="0047461B"/>
    <w:rsid w:val="0047490F"/>
    <w:rsid w:val="0047673A"/>
    <w:rsid w:val="00476860"/>
    <w:rsid w:val="00476B6E"/>
    <w:rsid w:val="00477008"/>
    <w:rsid w:val="0048017C"/>
    <w:rsid w:val="00480CF8"/>
    <w:rsid w:val="004819A1"/>
    <w:rsid w:val="004829EB"/>
    <w:rsid w:val="00482DFF"/>
    <w:rsid w:val="00485DBE"/>
    <w:rsid w:val="004870EA"/>
    <w:rsid w:val="00487CFF"/>
    <w:rsid w:val="00490C18"/>
    <w:rsid w:val="00490E03"/>
    <w:rsid w:val="00490E5A"/>
    <w:rsid w:val="004929B5"/>
    <w:rsid w:val="0049365E"/>
    <w:rsid w:val="00493DCC"/>
    <w:rsid w:val="00495B47"/>
    <w:rsid w:val="00496111"/>
    <w:rsid w:val="00496178"/>
    <w:rsid w:val="004973A5"/>
    <w:rsid w:val="0049796B"/>
    <w:rsid w:val="004A041C"/>
    <w:rsid w:val="004A1F03"/>
    <w:rsid w:val="004A2F01"/>
    <w:rsid w:val="004A3237"/>
    <w:rsid w:val="004A3527"/>
    <w:rsid w:val="004A3A62"/>
    <w:rsid w:val="004A3A78"/>
    <w:rsid w:val="004A407F"/>
    <w:rsid w:val="004A7797"/>
    <w:rsid w:val="004B171A"/>
    <w:rsid w:val="004B229A"/>
    <w:rsid w:val="004B24DB"/>
    <w:rsid w:val="004B4420"/>
    <w:rsid w:val="004B4886"/>
    <w:rsid w:val="004B4DFD"/>
    <w:rsid w:val="004B7D95"/>
    <w:rsid w:val="004C0E5E"/>
    <w:rsid w:val="004C242F"/>
    <w:rsid w:val="004C2AC2"/>
    <w:rsid w:val="004C3C01"/>
    <w:rsid w:val="004C4549"/>
    <w:rsid w:val="004C48D7"/>
    <w:rsid w:val="004C54F4"/>
    <w:rsid w:val="004C6960"/>
    <w:rsid w:val="004C6B1A"/>
    <w:rsid w:val="004D010B"/>
    <w:rsid w:val="004D0807"/>
    <w:rsid w:val="004D0EEC"/>
    <w:rsid w:val="004D13D8"/>
    <w:rsid w:val="004D1998"/>
    <w:rsid w:val="004D27E4"/>
    <w:rsid w:val="004D2F49"/>
    <w:rsid w:val="004D5143"/>
    <w:rsid w:val="004D57A9"/>
    <w:rsid w:val="004D5928"/>
    <w:rsid w:val="004D5E6F"/>
    <w:rsid w:val="004D69FF"/>
    <w:rsid w:val="004D71BD"/>
    <w:rsid w:val="004D725A"/>
    <w:rsid w:val="004D7429"/>
    <w:rsid w:val="004D77EA"/>
    <w:rsid w:val="004E03D2"/>
    <w:rsid w:val="004E0460"/>
    <w:rsid w:val="004E0904"/>
    <w:rsid w:val="004E0BF7"/>
    <w:rsid w:val="004E122F"/>
    <w:rsid w:val="004E178F"/>
    <w:rsid w:val="004E28BC"/>
    <w:rsid w:val="004E28CF"/>
    <w:rsid w:val="004E2BE6"/>
    <w:rsid w:val="004E58F1"/>
    <w:rsid w:val="004E6A75"/>
    <w:rsid w:val="004E6D33"/>
    <w:rsid w:val="004E7502"/>
    <w:rsid w:val="004E78F7"/>
    <w:rsid w:val="004F0601"/>
    <w:rsid w:val="004F08F0"/>
    <w:rsid w:val="004F209F"/>
    <w:rsid w:val="004F3C05"/>
    <w:rsid w:val="004F44BD"/>
    <w:rsid w:val="004F4D6C"/>
    <w:rsid w:val="004F535E"/>
    <w:rsid w:val="004F5598"/>
    <w:rsid w:val="004F62A2"/>
    <w:rsid w:val="004F6CB4"/>
    <w:rsid w:val="004F79E7"/>
    <w:rsid w:val="0050098B"/>
    <w:rsid w:val="00501669"/>
    <w:rsid w:val="00501DCE"/>
    <w:rsid w:val="00502DB4"/>
    <w:rsid w:val="00503446"/>
    <w:rsid w:val="00503733"/>
    <w:rsid w:val="005038FD"/>
    <w:rsid w:val="005047B3"/>
    <w:rsid w:val="00504AF8"/>
    <w:rsid w:val="005066C6"/>
    <w:rsid w:val="00506E95"/>
    <w:rsid w:val="005070A9"/>
    <w:rsid w:val="00507B19"/>
    <w:rsid w:val="00507F0C"/>
    <w:rsid w:val="00510AAD"/>
    <w:rsid w:val="00512AE3"/>
    <w:rsid w:val="00514293"/>
    <w:rsid w:val="00514437"/>
    <w:rsid w:val="00516749"/>
    <w:rsid w:val="00517276"/>
    <w:rsid w:val="005173A1"/>
    <w:rsid w:val="005216C9"/>
    <w:rsid w:val="0052174E"/>
    <w:rsid w:val="00521CED"/>
    <w:rsid w:val="0052382A"/>
    <w:rsid w:val="00523DDD"/>
    <w:rsid w:val="0052565F"/>
    <w:rsid w:val="005256AA"/>
    <w:rsid w:val="005261CA"/>
    <w:rsid w:val="00526DDA"/>
    <w:rsid w:val="00531D3A"/>
    <w:rsid w:val="00533A25"/>
    <w:rsid w:val="00535F60"/>
    <w:rsid w:val="005362AC"/>
    <w:rsid w:val="005366D2"/>
    <w:rsid w:val="005378E5"/>
    <w:rsid w:val="00543477"/>
    <w:rsid w:val="00544174"/>
    <w:rsid w:val="0054477C"/>
    <w:rsid w:val="005448F9"/>
    <w:rsid w:val="0054535D"/>
    <w:rsid w:val="0054602D"/>
    <w:rsid w:val="00546C49"/>
    <w:rsid w:val="00551927"/>
    <w:rsid w:val="00551D22"/>
    <w:rsid w:val="00551E27"/>
    <w:rsid w:val="0055207E"/>
    <w:rsid w:val="00552A9C"/>
    <w:rsid w:val="005535A7"/>
    <w:rsid w:val="00553E18"/>
    <w:rsid w:val="005545DF"/>
    <w:rsid w:val="00556C25"/>
    <w:rsid w:val="00557772"/>
    <w:rsid w:val="00560039"/>
    <w:rsid w:val="00561807"/>
    <w:rsid w:val="00561AB8"/>
    <w:rsid w:val="0056201E"/>
    <w:rsid w:val="005622D9"/>
    <w:rsid w:val="00562C58"/>
    <w:rsid w:val="00563188"/>
    <w:rsid w:val="00563A3D"/>
    <w:rsid w:val="005641E2"/>
    <w:rsid w:val="00564537"/>
    <w:rsid w:val="005658A8"/>
    <w:rsid w:val="00565A16"/>
    <w:rsid w:val="00565D4B"/>
    <w:rsid w:val="0056670A"/>
    <w:rsid w:val="0056781E"/>
    <w:rsid w:val="00567FFA"/>
    <w:rsid w:val="00570B79"/>
    <w:rsid w:val="00570D54"/>
    <w:rsid w:val="00571120"/>
    <w:rsid w:val="0057184A"/>
    <w:rsid w:val="0057253C"/>
    <w:rsid w:val="005729DF"/>
    <w:rsid w:val="0057378B"/>
    <w:rsid w:val="005745A7"/>
    <w:rsid w:val="00574931"/>
    <w:rsid w:val="005755D3"/>
    <w:rsid w:val="00576989"/>
    <w:rsid w:val="00577DC0"/>
    <w:rsid w:val="005802A4"/>
    <w:rsid w:val="00580948"/>
    <w:rsid w:val="00580FF0"/>
    <w:rsid w:val="0058252F"/>
    <w:rsid w:val="0058277B"/>
    <w:rsid w:val="00582E0C"/>
    <w:rsid w:val="005840FD"/>
    <w:rsid w:val="0058412F"/>
    <w:rsid w:val="005845EA"/>
    <w:rsid w:val="005854A5"/>
    <w:rsid w:val="00585880"/>
    <w:rsid w:val="00586421"/>
    <w:rsid w:val="0058684A"/>
    <w:rsid w:val="00586D71"/>
    <w:rsid w:val="0058798A"/>
    <w:rsid w:val="00587D04"/>
    <w:rsid w:val="00590910"/>
    <w:rsid w:val="00590F66"/>
    <w:rsid w:val="00591043"/>
    <w:rsid w:val="00591662"/>
    <w:rsid w:val="005920CF"/>
    <w:rsid w:val="0059251A"/>
    <w:rsid w:val="00594834"/>
    <w:rsid w:val="0059590E"/>
    <w:rsid w:val="005962BC"/>
    <w:rsid w:val="00596DFD"/>
    <w:rsid w:val="005A4922"/>
    <w:rsid w:val="005A4F7E"/>
    <w:rsid w:val="005A611E"/>
    <w:rsid w:val="005B0F10"/>
    <w:rsid w:val="005B167B"/>
    <w:rsid w:val="005B326E"/>
    <w:rsid w:val="005B3950"/>
    <w:rsid w:val="005B45D9"/>
    <w:rsid w:val="005B4A22"/>
    <w:rsid w:val="005B5D0D"/>
    <w:rsid w:val="005C0467"/>
    <w:rsid w:val="005C1460"/>
    <w:rsid w:val="005C16DA"/>
    <w:rsid w:val="005C1C38"/>
    <w:rsid w:val="005C1FD9"/>
    <w:rsid w:val="005C38AD"/>
    <w:rsid w:val="005C3AD3"/>
    <w:rsid w:val="005C63DF"/>
    <w:rsid w:val="005C665A"/>
    <w:rsid w:val="005C6709"/>
    <w:rsid w:val="005D0326"/>
    <w:rsid w:val="005D087C"/>
    <w:rsid w:val="005D2949"/>
    <w:rsid w:val="005D4392"/>
    <w:rsid w:val="005D5A73"/>
    <w:rsid w:val="005D648B"/>
    <w:rsid w:val="005D6825"/>
    <w:rsid w:val="005D6869"/>
    <w:rsid w:val="005D6F09"/>
    <w:rsid w:val="005D7D04"/>
    <w:rsid w:val="005E066E"/>
    <w:rsid w:val="005E087E"/>
    <w:rsid w:val="005E2031"/>
    <w:rsid w:val="005E3443"/>
    <w:rsid w:val="005E4157"/>
    <w:rsid w:val="005E458A"/>
    <w:rsid w:val="005E60A9"/>
    <w:rsid w:val="005E663E"/>
    <w:rsid w:val="005E68A5"/>
    <w:rsid w:val="005E713D"/>
    <w:rsid w:val="005E7193"/>
    <w:rsid w:val="005E74BB"/>
    <w:rsid w:val="005F0352"/>
    <w:rsid w:val="005F0E96"/>
    <w:rsid w:val="005F2680"/>
    <w:rsid w:val="005F3768"/>
    <w:rsid w:val="005F441B"/>
    <w:rsid w:val="005F5D06"/>
    <w:rsid w:val="0060005C"/>
    <w:rsid w:val="006004A7"/>
    <w:rsid w:val="00600E99"/>
    <w:rsid w:val="00600F18"/>
    <w:rsid w:val="006030E2"/>
    <w:rsid w:val="00604BB0"/>
    <w:rsid w:val="00606E2F"/>
    <w:rsid w:val="00606EB2"/>
    <w:rsid w:val="00607896"/>
    <w:rsid w:val="00607B02"/>
    <w:rsid w:val="0061042F"/>
    <w:rsid w:val="006105A6"/>
    <w:rsid w:val="006113B8"/>
    <w:rsid w:val="0061172E"/>
    <w:rsid w:val="00611CEC"/>
    <w:rsid w:val="00615F00"/>
    <w:rsid w:val="006216A9"/>
    <w:rsid w:val="00622394"/>
    <w:rsid w:val="0062293B"/>
    <w:rsid w:val="006237CB"/>
    <w:rsid w:val="00623C4D"/>
    <w:rsid w:val="00624750"/>
    <w:rsid w:val="00624752"/>
    <w:rsid w:val="006258AD"/>
    <w:rsid w:val="00625A35"/>
    <w:rsid w:val="006262CB"/>
    <w:rsid w:val="0062689C"/>
    <w:rsid w:val="006268D2"/>
    <w:rsid w:val="00632146"/>
    <w:rsid w:val="00632635"/>
    <w:rsid w:val="00632DD9"/>
    <w:rsid w:val="0063399D"/>
    <w:rsid w:val="00633A55"/>
    <w:rsid w:val="00633CE7"/>
    <w:rsid w:val="00634297"/>
    <w:rsid w:val="0063699D"/>
    <w:rsid w:val="00637C7D"/>
    <w:rsid w:val="00640876"/>
    <w:rsid w:val="00640FF3"/>
    <w:rsid w:val="006414E3"/>
    <w:rsid w:val="006415A5"/>
    <w:rsid w:val="006418AC"/>
    <w:rsid w:val="0064194F"/>
    <w:rsid w:val="006421E8"/>
    <w:rsid w:val="00645C81"/>
    <w:rsid w:val="00646878"/>
    <w:rsid w:val="006472BB"/>
    <w:rsid w:val="006519C8"/>
    <w:rsid w:val="00651FA7"/>
    <w:rsid w:val="00652F18"/>
    <w:rsid w:val="0065348E"/>
    <w:rsid w:val="00653D52"/>
    <w:rsid w:val="006542D5"/>
    <w:rsid w:val="00655094"/>
    <w:rsid w:val="006552A6"/>
    <w:rsid w:val="00656495"/>
    <w:rsid w:val="00657A83"/>
    <w:rsid w:val="00657B82"/>
    <w:rsid w:val="00657CEF"/>
    <w:rsid w:val="00657FCF"/>
    <w:rsid w:val="00660409"/>
    <w:rsid w:val="00660439"/>
    <w:rsid w:val="006611B3"/>
    <w:rsid w:val="00662039"/>
    <w:rsid w:val="00662527"/>
    <w:rsid w:val="006659CF"/>
    <w:rsid w:val="00666303"/>
    <w:rsid w:val="0066738A"/>
    <w:rsid w:val="00667D47"/>
    <w:rsid w:val="00667EBD"/>
    <w:rsid w:val="00667FC0"/>
    <w:rsid w:val="00670973"/>
    <w:rsid w:val="0067184F"/>
    <w:rsid w:val="00673FD3"/>
    <w:rsid w:val="006747FE"/>
    <w:rsid w:val="00674984"/>
    <w:rsid w:val="006755C1"/>
    <w:rsid w:val="0067568E"/>
    <w:rsid w:val="006772B4"/>
    <w:rsid w:val="006775C8"/>
    <w:rsid w:val="00680A05"/>
    <w:rsid w:val="006825F7"/>
    <w:rsid w:val="006830A2"/>
    <w:rsid w:val="006838A1"/>
    <w:rsid w:val="006839F2"/>
    <w:rsid w:val="00683C5B"/>
    <w:rsid w:val="00684245"/>
    <w:rsid w:val="00685E5B"/>
    <w:rsid w:val="00687861"/>
    <w:rsid w:val="00687FA5"/>
    <w:rsid w:val="00690C32"/>
    <w:rsid w:val="00692CB0"/>
    <w:rsid w:val="00694583"/>
    <w:rsid w:val="00695764"/>
    <w:rsid w:val="00696043"/>
    <w:rsid w:val="00696102"/>
    <w:rsid w:val="00696548"/>
    <w:rsid w:val="006969FE"/>
    <w:rsid w:val="00696C79"/>
    <w:rsid w:val="0069791C"/>
    <w:rsid w:val="006A0811"/>
    <w:rsid w:val="006A0A79"/>
    <w:rsid w:val="006A16B2"/>
    <w:rsid w:val="006A1886"/>
    <w:rsid w:val="006A1D2B"/>
    <w:rsid w:val="006A2ED5"/>
    <w:rsid w:val="006A3748"/>
    <w:rsid w:val="006A6A5E"/>
    <w:rsid w:val="006A7052"/>
    <w:rsid w:val="006A73C0"/>
    <w:rsid w:val="006B073C"/>
    <w:rsid w:val="006B0C98"/>
    <w:rsid w:val="006B0DBC"/>
    <w:rsid w:val="006B14FB"/>
    <w:rsid w:val="006B30BA"/>
    <w:rsid w:val="006B3B46"/>
    <w:rsid w:val="006B4C97"/>
    <w:rsid w:val="006B585A"/>
    <w:rsid w:val="006B5D3E"/>
    <w:rsid w:val="006B7B22"/>
    <w:rsid w:val="006B7B7D"/>
    <w:rsid w:val="006C24D7"/>
    <w:rsid w:val="006C28E6"/>
    <w:rsid w:val="006C2949"/>
    <w:rsid w:val="006C41FA"/>
    <w:rsid w:val="006C475A"/>
    <w:rsid w:val="006C5E5D"/>
    <w:rsid w:val="006C6C62"/>
    <w:rsid w:val="006C7A73"/>
    <w:rsid w:val="006D059C"/>
    <w:rsid w:val="006D11A8"/>
    <w:rsid w:val="006D1D7A"/>
    <w:rsid w:val="006D2056"/>
    <w:rsid w:val="006D375A"/>
    <w:rsid w:val="006D4582"/>
    <w:rsid w:val="006D46AC"/>
    <w:rsid w:val="006D4852"/>
    <w:rsid w:val="006D4E1C"/>
    <w:rsid w:val="006D62AB"/>
    <w:rsid w:val="006D72F2"/>
    <w:rsid w:val="006E00D9"/>
    <w:rsid w:val="006E0B78"/>
    <w:rsid w:val="006E0FEA"/>
    <w:rsid w:val="006E1A44"/>
    <w:rsid w:val="006E299A"/>
    <w:rsid w:val="006E4D7E"/>
    <w:rsid w:val="006E5991"/>
    <w:rsid w:val="006E5CB2"/>
    <w:rsid w:val="006F0BBE"/>
    <w:rsid w:val="006F18B4"/>
    <w:rsid w:val="006F216F"/>
    <w:rsid w:val="006F2461"/>
    <w:rsid w:val="006F44A7"/>
    <w:rsid w:val="006F5459"/>
    <w:rsid w:val="006F5ED0"/>
    <w:rsid w:val="006F6C42"/>
    <w:rsid w:val="006F6DAB"/>
    <w:rsid w:val="006F7353"/>
    <w:rsid w:val="0070134E"/>
    <w:rsid w:val="007022B1"/>
    <w:rsid w:val="00703A49"/>
    <w:rsid w:val="00704B4A"/>
    <w:rsid w:val="007054DE"/>
    <w:rsid w:val="00710267"/>
    <w:rsid w:val="00712EE0"/>
    <w:rsid w:val="0071364B"/>
    <w:rsid w:val="00713C59"/>
    <w:rsid w:val="0071475C"/>
    <w:rsid w:val="00714CD7"/>
    <w:rsid w:val="00715024"/>
    <w:rsid w:val="007171F5"/>
    <w:rsid w:val="0071723A"/>
    <w:rsid w:val="0071770F"/>
    <w:rsid w:val="007178DD"/>
    <w:rsid w:val="00720301"/>
    <w:rsid w:val="00720613"/>
    <w:rsid w:val="007209B3"/>
    <w:rsid w:val="00721A17"/>
    <w:rsid w:val="007220F0"/>
    <w:rsid w:val="0072319C"/>
    <w:rsid w:val="0072352A"/>
    <w:rsid w:val="00725F52"/>
    <w:rsid w:val="00730135"/>
    <w:rsid w:val="00730166"/>
    <w:rsid w:val="007309F3"/>
    <w:rsid w:val="00731AD5"/>
    <w:rsid w:val="0073267A"/>
    <w:rsid w:val="00732E44"/>
    <w:rsid w:val="00735035"/>
    <w:rsid w:val="007352F1"/>
    <w:rsid w:val="007367F4"/>
    <w:rsid w:val="0073724F"/>
    <w:rsid w:val="00740699"/>
    <w:rsid w:val="007436C4"/>
    <w:rsid w:val="00743B58"/>
    <w:rsid w:val="0074418F"/>
    <w:rsid w:val="00744557"/>
    <w:rsid w:val="007458F6"/>
    <w:rsid w:val="00745BF3"/>
    <w:rsid w:val="00746AA7"/>
    <w:rsid w:val="007475ED"/>
    <w:rsid w:val="00750E2E"/>
    <w:rsid w:val="00750ECC"/>
    <w:rsid w:val="00751164"/>
    <w:rsid w:val="00752ABD"/>
    <w:rsid w:val="00754021"/>
    <w:rsid w:val="0075459A"/>
    <w:rsid w:val="00756244"/>
    <w:rsid w:val="00756759"/>
    <w:rsid w:val="00756832"/>
    <w:rsid w:val="0075729C"/>
    <w:rsid w:val="007616C7"/>
    <w:rsid w:val="00761EE5"/>
    <w:rsid w:val="00762314"/>
    <w:rsid w:val="007628EF"/>
    <w:rsid w:val="00763880"/>
    <w:rsid w:val="00764956"/>
    <w:rsid w:val="00766930"/>
    <w:rsid w:val="00766F55"/>
    <w:rsid w:val="0077136E"/>
    <w:rsid w:val="00771E9B"/>
    <w:rsid w:val="007724D9"/>
    <w:rsid w:val="00772707"/>
    <w:rsid w:val="00772F64"/>
    <w:rsid w:val="00775C76"/>
    <w:rsid w:val="007764DE"/>
    <w:rsid w:val="0077745D"/>
    <w:rsid w:val="00780F6E"/>
    <w:rsid w:val="0078131F"/>
    <w:rsid w:val="00781FB2"/>
    <w:rsid w:val="00782DC8"/>
    <w:rsid w:val="00783433"/>
    <w:rsid w:val="007846FF"/>
    <w:rsid w:val="007850B4"/>
    <w:rsid w:val="0078553E"/>
    <w:rsid w:val="0078593E"/>
    <w:rsid w:val="00785EE4"/>
    <w:rsid w:val="0079014F"/>
    <w:rsid w:val="0079037A"/>
    <w:rsid w:val="00790E08"/>
    <w:rsid w:val="007924D9"/>
    <w:rsid w:val="00792877"/>
    <w:rsid w:val="00792F0F"/>
    <w:rsid w:val="0079483E"/>
    <w:rsid w:val="00796304"/>
    <w:rsid w:val="007976F8"/>
    <w:rsid w:val="007A16B0"/>
    <w:rsid w:val="007A1A49"/>
    <w:rsid w:val="007A2595"/>
    <w:rsid w:val="007A3C7E"/>
    <w:rsid w:val="007A434D"/>
    <w:rsid w:val="007A4E6E"/>
    <w:rsid w:val="007A5BFB"/>
    <w:rsid w:val="007A60CE"/>
    <w:rsid w:val="007A6A49"/>
    <w:rsid w:val="007B0A96"/>
    <w:rsid w:val="007B0FE4"/>
    <w:rsid w:val="007B15D8"/>
    <w:rsid w:val="007B16F4"/>
    <w:rsid w:val="007B4114"/>
    <w:rsid w:val="007B43EB"/>
    <w:rsid w:val="007B58A9"/>
    <w:rsid w:val="007B6A46"/>
    <w:rsid w:val="007B7797"/>
    <w:rsid w:val="007B7A06"/>
    <w:rsid w:val="007C0990"/>
    <w:rsid w:val="007C0F03"/>
    <w:rsid w:val="007C4CA2"/>
    <w:rsid w:val="007C571A"/>
    <w:rsid w:val="007C5906"/>
    <w:rsid w:val="007C5FF5"/>
    <w:rsid w:val="007C6FA3"/>
    <w:rsid w:val="007C7167"/>
    <w:rsid w:val="007C7CBF"/>
    <w:rsid w:val="007D03FF"/>
    <w:rsid w:val="007D0490"/>
    <w:rsid w:val="007D0E08"/>
    <w:rsid w:val="007D106D"/>
    <w:rsid w:val="007D18CB"/>
    <w:rsid w:val="007D1F69"/>
    <w:rsid w:val="007D60D1"/>
    <w:rsid w:val="007D7744"/>
    <w:rsid w:val="007E02A1"/>
    <w:rsid w:val="007E08DE"/>
    <w:rsid w:val="007E1F44"/>
    <w:rsid w:val="007E3002"/>
    <w:rsid w:val="007E37C9"/>
    <w:rsid w:val="007E5699"/>
    <w:rsid w:val="007E648F"/>
    <w:rsid w:val="007E6CA0"/>
    <w:rsid w:val="007E72F6"/>
    <w:rsid w:val="007F1591"/>
    <w:rsid w:val="007F31F8"/>
    <w:rsid w:val="007F32DF"/>
    <w:rsid w:val="007F3C39"/>
    <w:rsid w:val="007F43C0"/>
    <w:rsid w:val="007F497E"/>
    <w:rsid w:val="007F5C9B"/>
    <w:rsid w:val="007F62C8"/>
    <w:rsid w:val="00800A33"/>
    <w:rsid w:val="00801F0D"/>
    <w:rsid w:val="0080256F"/>
    <w:rsid w:val="00803D95"/>
    <w:rsid w:val="008040C5"/>
    <w:rsid w:val="00804ACB"/>
    <w:rsid w:val="0080526D"/>
    <w:rsid w:val="0080656C"/>
    <w:rsid w:val="0080732D"/>
    <w:rsid w:val="00807869"/>
    <w:rsid w:val="00807D6D"/>
    <w:rsid w:val="00811F88"/>
    <w:rsid w:val="0081217A"/>
    <w:rsid w:val="00812A64"/>
    <w:rsid w:val="0081397A"/>
    <w:rsid w:val="00814B3C"/>
    <w:rsid w:val="008153F0"/>
    <w:rsid w:val="00815DAE"/>
    <w:rsid w:val="00815FE6"/>
    <w:rsid w:val="00817C52"/>
    <w:rsid w:val="00821DC6"/>
    <w:rsid w:val="00822C12"/>
    <w:rsid w:val="0082451F"/>
    <w:rsid w:val="00824EBB"/>
    <w:rsid w:val="00824F1A"/>
    <w:rsid w:val="008260C7"/>
    <w:rsid w:val="008265B3"/>
    <w:rsid w:val="00826B77"/>
    <w:rsid w:val="008304B5"/>
    <w:rsid w:val="00830A03"/>
    <w:rsid w:val="008318D7"/>
    <w:rsid w:val="008322FC"/>
    <w:rsid w:val="008327E0"/>
    <w:rsid w:val="008361B4"/>
    <w:rsid w:val="008361FC"/>
    <w:rsid w:val="00836A3C"/>
    <w:rsid w:val="00837631"/>
    <w:rsid w:val="00840F23"/>
    <w:rsid w:val="0084333A"/>
    <w:rsid w:val="00843DFD"/>
    <w:rsid w:val="008440FA"/>
    <w:rsid w:val="008441AA"/>
    <w:rsid w:val="008441EC"/>
    <w:rsid w:val="008441F6"/>
    <w:rsid w:val="008448F9"/>
    <w:rsid w:val="00846750"/>
    <w:rsid w:val="00847EE8"/>
    <w:rsid w:val="0085022C"/>
    <w:rsid w:val="0085130B"/>
    <w:rsid w:val="00851AFF"/>
    <w:rsid w:val="00853E89"/>
    <w:rsid w:val="00857040"/>
    <w:rsid w:val="008572F1"/>
    <w:rsid w:val="0086064C"/>
    <w:rsid w:val="00862899"/>
    <w:rsid w:val="0086699B"/>
    <w:rsid w:val="008674A3"/>
    <w:rsid w:val="008677A0"/>
    <w:rsid w:val="008678C9"/>
    <w:rsid w:val="00871BE5"/>
    <w:rsid w:val="0087315C"/>
    <w:rsid w:val="0087327E"/>
    <w:rsid w:val="00873B72"/>
    <w:rsid w:val="00874793"/>
    <w:rsid w:val="00874C39"/>
    <w:rsid w:val="00876843"/>
    <w:rsid w:val="008776F1"/>
    <w:rsid w:val="00880FA4"/>
    <w:rsid w:val="008835D5"/>
    <w:rsid w:val="00883C49"/>
    <w:rsid w:val="00884352"/>
    <w:rsid w:val="00884BB8"/>
    <w:rsid w:val="008858E6"/>
    <w:rsid w:val="00885FA0"/>
    <w:rsid w:val="00891F3F"/>
    <w:rsid w:val="00892CD0"/>
    <w:rsid w:val="00893A90"/>
    <w:rsid w:val="00893E82"/>
    <w:rsid w:val="0089514A"/>
    <w:rsid w:val="0089711F"/>
    <w:rsid w:val="008973E5"/>
    <w:rsid w:val="00897C7E"/>
    <w:rsid w:val="008A0643"/>
    <w:rsid w:val="008A2A53"/>
    <w:rsid w:val="008A53C3"/>
    <w:rsid w:val="008A5F80"/>
    <w:rsid w:val="008A631E"/>
    <w:rsid w:val="008A6C43"/>
    <w:rsid w:val="008A7398"/>
    <w:rsid w:val="008B00EE"/>
    <w:rsid w:val="008B0B82"/>
    <w:rsid w:val="008B1DC9"/>
    <w:rsid w:val="008B2AF3"/>
    <w:rsid w:val="008B33ED"/>
    <w:rsid w:val="008B3B00"/>
    <w:rsid w:val="008B3EE9"/>
    <w:rsid w:val="008B41E7"/>
    <w:rsid w:val="008B4CCE"/>
    <w:rsid w:val="008B7EDD"/>
    <w:rsid w:val="008C04C5"/>
    <w:rsid w:val="008C1284"/>
    <w:rsid w:val="008C2C0E"/>
    <w:rsid w:val="008C4651"/>
    <w:rsid w:val="008C490A"/>
    <w:rsid w:val="008C5B0E"/>
    <w:rsid w:val="008D0FCA"/>
    <w:rsid w:val="008D17D7"/>
    <w:rsid w:val="008D1C3E"/>
    <w:rsid w:val="008D3053"/>
    <w:rsid w:val="008D5947"/>
    <w:rsid w:val="008D68FF"/>
    <w:rsid w:val="008D6A47"/>
    <w:rsid w:val="008D76ED"/>
    <w:rsid w:val="008D7E45"/>
    <w:rsid w:val="008E0BBE"/>
    <w:rsid w:val="008E20CF"/>
    <w:rsid w:val="008E2B83"/>
    <w:rsid w:val="008E4679"/>
    <w:rsid w:val="008E4A95"/>
    <w:rsid w:val="008E5241"/>
    <w:rsid w:val="008E52B1"/>
    <w:rsid w:val="008E56D6"/>
    <w:rsid w:val="008E690D"/>
    <w:rsid w:val="008E6FD2"/>
    <w:rsid w:val="008E73CE"/>
    <w:rsid w:val="008E75C1"/>
    <w:rsid w:val="008F00BB"/>
    <w:rsid w:val="008F1515"/>
    <w:rsid w:val="008F3290"/>
    <w:rsid w:val="008F61EE"/>
    <w:rsid w:val="008F6C37"/>
    <w:rsid w:val="00900D4E"/>
    <w:rsid w:val="009024F2"/>
    <w:rsid w:val="009027D1"/>
    <w:rsid w:val="00903C6F"/>
    <w:rsid w:val="00904063"/>
    <w:rsid w:val="00904192"/>
    <w:rsid w:val="009045AF"/>
    <w:rsid w:val="00904A5E"/>
    <w:rsid w:val="00904E4E"/>
    <w:rsid w:val="009058DC"/>
    <w:rsid w:val="00906CCC"/>
    <w:rsid w:val="00907DA8"/>
    <w:rsid w:val="009103FE"/>
    <w:rsid w:val="009110E6"/>
    <w:rsid w:val="0091261E"/>
    <w:rsid w:val="00914E17"/>
    <w:rsid w:val="00915DE4"/>
    <w:rsid w:val="00916771"/>
    <w:rsid w:val="00917143"/>
    <w:rsid w:val="009178C5"/>
    <w:rsid w:val="00920F0E"/>
    <w:rsid w:val="009215E2"/>
    <w:rsid w:val="00921ABC"/>
    <w:rsid w:val="00921F13"/>
    <w:rsid w:val="00924427"/>
    <w:rsid w:val="0092475E"/>
    <w:rsid w:val="00924985"/>
    <w:rsid w:val="00924BC9"/>
    <w:rsid w:val="00925A80"/>
    <w:rsid w:val="00925AFE"/>
    <w:rsid w:val="00926EAC"/>
    <w:rsid w:val="00926F82"/>
    <w:rsid w:val="009270A6"/>
    <w:rsid w:val="009315CC"/>
    <w:rsid w:val="00931A5E"/>
    <w:rsid w:val="009325E2"/>
    <w:rsid w:val="009347E4"/>
    <w:rsid w:val="0093565A"/>
    <w:rsid w:val="0093669A"/>
    <w:rsid w:val="0093778B"/>
    <w:rsid w:val="0093780E"/>
    <w:rsid w:val="00941587"/>
    <w:rsid w:val="0094161A"/>
    <w:rsid w:val="00942587"/>
    <w:rsid w:val="00942940"/>
    <w:rsid w:val="00943F25"/>
    <w:rsid w:val="0094539B"/>
    <w:rsid w:val="00952509"/>
    <w:rsid w:val="00953C62"/>
    <w:rsid w:val="00953CF6"/>
    <w:rsid w:val="00953E2A"/>
    <w:rsid w:val="00953F26"/>
    <w:rsid w:val="00954219"/>
    <w:rsid w:val="009543BC"/>
    <w:rsid w:val="00954930"/>
    <w:rsid w:val="00954A19"/>
    <w:rsid w:val="009559CE"/>
    <w:rsid w:val="00960534"/>
    <w:rsid w:val="0096077B"/>
    <w:rsid w:val="009609D8"/>
    <w:rsid w:val="00960E86"/>
    <w:rsid w:val="00961B8D"/>
    <w:rsid w:val="009628D3"/>
    <w:rsid w:val="00962D12"/>
    <w:rsid w:val="00966575"/>
    <w:rsid w:val="009665BF"/>
    <w:rsid w:val="00967A9D"/>
    <w:rsid w:val="00970E76"/>
    <w:rsid w:val="00971382"/>
    <w:rsid w:val="00971647"/>
    <w:rsid w:val="009716EC"/>
    <w:rsid w:val="00971DD5"/>
    <w:rsid w:val="0097298F"/>
    <w:rsid w:val="00972C32"/>
    <w:rsid w:val="009730ED"/>
    <w:rsid w:val="00974880"/>
    <w:rsid w:val="00974C9D"/>
    <w:rsid w:val="00976559"/>
    <w:rsid w:val="00977637"/>
    <w:rsid w:val="00980087"/>
    <w:rsid w:val="00980763"/>
    <w:rsid w:val="00980A9D"/>
    <w:rsid w:val="00980C02"/>
    <w:rsid w:val="00982919"/>
    <w:rsid w:val="00982CD0"/>
    <w:rsid w:val="00983369"/>
    <w:rsid w:val="00983DA9"/>
    <w:rsid w:val="009840BF"/>
    <w:rsid w:val="00984795"/>
    <w:rsid w:val="00984EBB"/>
    <w:rsid w:val="00987300"/>
    <w:rsid w:val="00987793"/>
    <w:rsid w:val="00991718"/>
    <w:rsid w:val="00992C03"/>
    <w:rsid w:val="009932F6"/>
    <w:rsid w:val="00994159"/>
    <w:rsid w:val="00994C3B"/>
    <w:rsid w:val="00996BB0"/>
    <w:rsid w:val="00997080"/>
    <w:rsid w:val="00997770"/>
    <w:rsid w:val="009A04C7"/>
    <w:rsid w:val="009A09FE"/>
    <w:rsid w:val="009A2447"/>
    <w:rsid w:val="009A397A"/>
    <w:rsid w:val="009A3BF9"/>
    <w:rsid w:val="009A4768"/>
    <w:rsid w:val="009A71E2"/>
    <w:rsid w:val="009A78B0"/>
    <w:rsid w:val="009B0051"/>
    <w:rsid w:val="009B0E34"/>
    <w:rsid w:val="009B1DAB"/>
    <w:rsid w:val="009B2442"/>
    <w:rsid w:val="009B27CB"/>
    <w:rsid w:val="009B294B"/>
    <w:rsid w:val="009B3EC7"/>
    <w:rsid w:val="009B46DB"/>
    <w:rsid w:val="009B49A3"/>
    <w:rsid w:val="009B4A64"/>
    <w:rsid w:val="009B5D62"/>
    <w:rsid w:val="009B621B"/>
    <w:rsid w:val="009B7975"/>
    <w:rsid w:val="009C0242"/>
    <w:rsid w:val="009C0447"/>
    <w:rsid w:val="009C0546"/>
    <w:rsid w:val="009C13A7"/>
    <w:rsid w:val="009C2BE4"/>
    <w:rsid w:val="009C6A8F"/>
    <w:rsid w:val="009D09CF"/>
    <w:rsid w:val="009D232F"/>
    <w:rsid w:val="009D4CE9"/>
    <w:rsid w:val="009D6513"/>
    <w:rsid w:val="009E0BFC"/>
    <w:rsid w:val="009E0FF9"/>
    <w:rsid w:val="009E1338"/>
    <w:rsid w:val="009E14A9"/>
    <w:rsid w:val="009E3FD2"/>
    <w:rsid w:val="009E61C1"/>
    <w:rsid w:val="009E6548"/>
    <w:rsid w:val="009F0015"/>
    <w:rsid w:val="009F11DA"/>
    <w:rsid w:val="009F1876"/>
    <w:rsid w:val="009F258D"/>
    <w:rsid w:val="009F4C29"/>
    <w:rsid w:val="009F51D0"/>
    <w:rsid w:val="009F6212"/>
    <w:rsid w:val="00A01447"/>
    <w:rsid w:val="00A021D1"/>
    <w:rsid w:val="00A02906"/>
    <w:rsid w:val="00A02FF1"/>
    <w:rsid w:val="00A037AA"/>
    <w:rsid w:val="00A03A4E"/>
    <w:rsid w:val="00A04BFE"/>
    <w:rsid w:val="00A04E38"/>
    <w:rsid w:val="00A053E3"/>
    <w:rsid w:val="00A057F7"/>
    <w:rsid w:val="00A06004"/>
    <w:rsid w:val="00A10EC7"/>
    <w:rsid w:val="00A11F8C"/>
    <w:rsid w:val="00A12B4B"/>
    <w:rsid w:val="00A1354A"/>
    <w:rsid w:val="00A1369A"/>
    <w:rsid w:val="00A14069"/>
    <w:rsid w:val="00A1574F"/>
    <w:rsid w:val="00A1655F"/>
    <w:rsid w:val="00A16805"/>
    <w:rsid w:val="00A16DC9"/>
    <w:rsid w:val="00A210B7"/>
    <w:rsid w:val="00A2118B"/>
    <w:rsid w:val="00A23ACA"/>
    <w:rsid w:val="00A24028"/>
    <w:rsid w:val="00A26CC9"/>
    <w:rsid w:val="00A277BD"/>
    <w:rsid w:val="00A27E68"/>
    <w:rsid w:val="00A316D1"/>
    <w:rsid w:val="00A325ED"/>
    <w:rsid w:val="00A32626"/>
    <w:rsid w:val="00A32984"/>
    <w:rsid w:val="00A348C6"/>
    <w:rsid w:val="00A34D18"/>
    <w:rsid w:val="00A36E95"/>
    <w:rsid w:val="00A37065"/>
    <w:rsid w:val="00A3777C"/>
    <w:rsid w:val="00A37E48"/>
    <w:rsid w:val="00A40483"/>
    <w:rsid w:val="00A40DAA"/>
    <w:rsid w:val="00A42509"/>
    <w:rsid w:val="00A42B38"/>
    <w:rsid w:val="00A42E0C"/>
    <w:rsid w:val="00A46245"/>
    <w:rsid w:val="00A46A45"/>
    <w:rsid w:val="00A46BAD"/>
    <w:rsid w:val="00A47B44"/>
    <w:rsid w:val="00A52F57"/>
    <w:rsid w:val="00A52FD7"/>
    <w:rsid w:val="00A5359C"/>
    <w:rsid w:val="00A54921"/>
    <w:rsid w:val="00A54A44"/>
    <w:rsid w:val="00A555A8"/>
    <w:rsid w:val="00A5581F"/>
    <w:rsid w:val="00A55EC0"/>
    <w:rsid w:val="00A56355"/>
    <w:rsid w:val="00A573D5"/>
    <w:rsid w:val="00A638B4"/>
    <w:rsid w:val="00A65994"/>
    <w:rsid w:val="00A660E1"/>
    <w:rsid w:val="00A67CA9"/>
    <w:rsid w:val="00A70E8C"/>
    <w:rsid w:val="00A71C18"/>
    <w:rsid w:val="00A72105"/>
    <w:rsid w:val="00A74C4D"/>
    <w:rsid w:val="00A757BC"/>
    <w:rsid w:val="00A767AC"/>
    <w:rsid w:val="00A76EEA"/>
    <w:rsid w:val="00A801AE"/>
    <w:rsid w:val="00A82446"/>
    <w:rsid w:val="00A83313"/>
    <w:rsid w:val="00A84A5C"/>
    <w:rsid w:val="00A877D1"/>
    <w:rsid w:val="00A909EC"/>
    <w:rsid w:val="00A91097"/>
    <w:rsid w:val="00A91AD6"/>
    <w:rsid w:val="00A91C9B"/>
    <w:rsid w:val="00A91E50"/>
    <w:rsid w:val="00A92A98"/>
    <w:rsid w:val="00A92C05"/>
    <w:rsid w:val="00A958AB"/>
    <w:rsid w:val="00A96A2E"/>
    <w:rsid w:val="00A96C4A"/>
    <w:rsid w:val="00A97555"/>
    <w:rsid w:val="00AA1906"/>
    <w:rsid w:val="00AA21C2"/>
    <w:rsid w:val="00AA21D1"/>
    <w:rsid w:val="00AA360B"/>
    <w:rsid w:val="00AA3FD4"/>
    <w:rsid w:val="00AA426E"/>
    <w:rsid w:val="00AA497D"/>
    <w:rsid w:val="00AA4CD5"/>
    <w:rsid w:val="00AA57FC"/>
    <w:rsid w:val="00AA6B4B"/>
    <w:rsid w:val="00AA6CB8"/>
    <w:rsid w:val="00AA790D"/>
    <w:rsid w:val="00AA7953"/>
    <w:rsid w:val="00AA7BE3"/>
    <w:rsid w:val="00AB1D9A"/>
    <w:rsid w:val="00AB23A2"/>
    <w:rsid w:val="00AB2BA0"/>
    <w:rsid w:val="00AB40F7"/>
    <w:rsid w:val="00AB4F22"/>
    <w:rsid w:val="00AB5FF5"/>
    <w:rsid w:val="00AB71BA"/>
    <w:rsid w:val="00AB7585"/>
    <w:rsid w:val="00AB7D0A"/>
    <w:rsid w:val="00AB7E95"/>
    <w:rsid w:val="00AC0977"/>
    <w:rsid w:val="00AC1148"/>
    <w:rsid w:val="00AC3DB9"/>
    <w:rsid w:val="00AC56B1"/>
    <w:rsid w:val="00AC59D6"/>
    <w:rsid w:val="00AC5D88"/>
    <w:rsid w:val="00AC6327"/>
    <w:rsid w:val="00AD0335"/>
    <w:rsid w:val="00AD0923"/>
    <w:rsid w:val="00AD1841"/>
    <w:rsid w:val="00AD21E5"/>
    <w:rsid w:val="00AD35D1"/>
    <w:rsid w:val="00AD3D0E"/>
    <w:rsid w:val="00AD4269"/>
    <w:rsid w:val="00AD48F4"/>
    <w:rsid w:val="00AD4EEB"/>
    <w:rsid w:val="00AD557A"/>
    <w:rsid w:val="00AD5BDE"/>
    <w:rsid w:val="00AD5C76"/>
    <w:rsid w:val="00AD5D8D"/>
    <w:rsid w:val="00AD5E50"/>
    <w:rsid w:val="00AD77FB"/>
    <w:rsid w:val="00AE064F"/>
    <w:rsid w:val="00AE1349"/>
    <w:rsid w:val="00AE2742"/>
    <w:rsid w:val="00AE3A29"/>
    <w:rsid w:val="00AE4D40"/>
    <w:rsid w:val="00AE5503"/>
    <w:rsid w:val="00AE7048"/>
    <w:rsid w:val="00AE77B3"/>
    <w:rsid w:val="00AE78A0"/>
    <w:rsid w:val="00AE7BF9"/>
    <w:rsid w:val="00AE7C9F"/>
    <w:rsid w:val="00AE7CB5"/>
    <w:rsid w:val="00AF01BE"/>
    <w:rsid w:val="00AF02CF"/>
    <w:rsid w:val="00AF1024"/>
    <w:rsid w:val="00AF2A6B"/>
    <w:rsid w:val="00AF2CCF"/>
    <w:rsid w:val="00AF3274"/>
    <w:rsid w:val="00AF414E"/>
    <w:rsid w:val="00AF490B"/>
    <w:rsid w:val="00AF4AE3"/>
    <w:rsid w:val="00AF4DAB"/>
    <w:rsid w:val="00AF678C"/>
    <w:rsid w:val="00AF7A71"/>
    <w:rsid w:val="00B014BD"/>
    <w:rsid w:val="00B01971"/>
    <w:rsid w:val="00B01D57"/>
    <w:rsid w:val="00B02204"/>
    <w:rsid w:val="00B03081"/>
    <w:rsid w:val="00B0432D"/>
    <w:rsid w:val="00B04CD8"/>
    <w:rsid w:val="00B054C3"/>
    <w:rsid w:val="00B05FA8"/>
    <w:rsid w:val="00B06205"/>
    <w:rsid w:val="00B07027"/>
    <w:rsid w:val="00B07B20"/>
    <w:rsid w:val="00B10B4A"/>
    <w:rsid w:val="00B11278"/>
    <w:rsid w:val="00B11663"/>
    <w:rsid w:val="00B13B00"/>
    <w:rsid w:val="00B15411"/>
    <w:rsid w:val="00B16A60"/>
    <w:rsid w:val="00B1737E"/>
    <w:rsid w:val="00B1789A"/>
    <w:rsid w:val="00B220D1"/>
    <w:rsid w:val="00B227BB"/>
    <w:rsid w:val="00B22CF2"/>
    <w:rsid w:val="00B22F8E"/>
    <w:rsid w:val="00B237CF"/>
    <w:rsid w:val="00B23B8C"/>
    <w:rsid w:val="00B24136"/>
    <w:rsid w:val="00B24809"/>
    <w:rsid w:val="00B255DE"/>
    <w:rsid w:val="00B2618F"/>
    <w:rsid w:val="00B27649"/>
    <w:rsid w:val="00B2779C"/>
    <w:rsid w:val="00B278EF"/>
    <w:rsid w:val="00B31180"/>
    <w:rsid w:val="00B3126E"/>
    <w:rsid w:val="00B33DD6"/>
    <w:rsid w:val="00B34DC6"/>
    <w:rsid w:val="00B361E4"/>
    <w:rsid w:val="00B36290"/>
    <w:rsid w:val="00B3696B"/>
    <w:rsid w:val="00B37E69"/>
    <w:rsid w:val="00B43A45"/>
    <w:rsid w:val="00B452D8"/>
    <w:rsid w:val="00B45FFF"/>
    <w:rsid w:val="00B462A1"/>
    <w:rsid w:val="00B470E2"/>
    <w:rsid w:val="00B500A0"/>
    <w:rsid w:val="00B5504E"/>
    <w:rsid w:val="00B56498"/>
    <w:rsid w:val="00B56D42"/>
    <w:rsid w:val="00B57DE3"/>
    <w:rsid w:val="00B6002A"/>
    <w:rsid w:val="00B608B0"/>
    <w:rsid w:val="00B616F1"/>
    <w:rsid w:val="00B62091"/>
    <w:rsid w:val="00B64114"/>
    <w:rsid w:val="00B6658D"/>
    <w:rsid w:val="00B6672E"/>
    <w:rsid w:val="00B66D8E"/>
    <w:rsid w:val="00B67295"/>
    <w:rsid w:val="00B673C0"/>
    <w:rsid w:val="00B71367"/>
    <w:rsid w:val="00B73F2C"/>
    <w:rsid w:val="00B75987"/>
    <w:rsid w:val="00B75F79"/>
    <w:rsid w:val="00B75FCF"/>
    <w:rsid w:val="00B76760"/>
    <w:rsid w:val="00B76F35"/>
    <w:rsid w:val="00B77CD7"/>
    <w:rsid w:val="00B80E1C"/>
    <w:rsid w:val="00B818C0"/>
    <w:rsid w:val="00B826C7"/>
    <w:rsid w:val="00B8281E"/>
    <w:rsid w:val="00B82BAF"/>
    <w:rsid w:val="00B838BD"/>
    <w:rsid w:val="00B83C7B"/>
    <w:rsid w:val="00B84180"/>
    <w:rsid w:val="00B84BAD"/>
    <w:rsid w:val="00B85B3D"/>
    <w:rsid w:val="00B85BB3"/>
    <w:rsid w:val="00B87A73"/>
    <w:rsid w:val="00B87D8D"/>
    <w:rsid w:val="00B903D4"/>
    <w:rsid w:val="00B9106A"/>
    <w:rsid w:val="00B91193"/>
    <w:rsid w:val="00B921EE"/>
    <w:rsid w:val="00B92284"/>
    <w:rsid w:val="00B92E64"/>
    <w:rsid w:val="00B93365"/>
    <w:rsid w:val="00B943AD"/>
    <w:rsid w:val="00B95133"/>
    <w:rsid w:val="00B952A7"/>
    <w:rsid w:val="00B95FCA"/>
    <w:rsid w:val="00B96259"/>
    <w:rsid w:val="00B96D80"/>
    <w:rsid w:val="00B9779B"/>
    <w:rsid w:val="00B97FC5"/>
    <w:rsid w:val="00BA0162"/>
    <w:rsid w:val="00BA0DC4"/>
    <w:rsid w:val="00BA1E28"/>
    <w:rsid w:val="00BA36D6"/>
    <w:rsid w:val="00BA3A49"/>
    <w:rsid w:val="00BA4C79"/>
    <w:rsid w:val="00BA5797"/>
    <w:rsid w:val="00BA5D92"/>
    <w:rsid w:val="00BA6430"/>
    <w:rsid w:val="00BA6D01"/>
    <w:rsid w:val="00BA71A4"/>
    <w:rsid w:val="00BA7626"/>
    <w:rsid w:val="00BA7C6C"/>
    <w:rsid w:val="00BB14C7"/>
    <w:rsid w:val="00BB17ED"/>
    <w:rsid w:val="00BB1916"/>
    <w:rsid w:val="00BB2F5C"/>
    <w:rsid w:val="00BB378E"/>
    <w:rsid w:val="00BB58D3"/>
    <w:rsid w:val="00BB5F68"/>
    <w:rsid w:val="00BB7165"/>
    <w:rsid w:val="00BB7734"/>
    <w:rsid w:val="00BB7A3E"/>
    <w:rsid w:val="00BC044D"/>
    <w:rsid w:val="00BC1FA1"/>
    <w:rsid w:val="00BC345C"/>
    <w:rsid w:val="00BC37E9"/>
    <w:rsid w:val="00BC4D02"/>
    <w:rsid w:val="00BC5E32"/>
    <w:rsid w:val="00BC7304"/>
    <w:rsid w:val="00BD153C"/>
    <w:rsid w:val="00BD2386"/>
    <w:rsid w:val="00BD2DC8"/>
    <w:rsid w:val="00BD31E5"/>
    <w:rsid w:val="00BD377A"/>
    <w:rsid w:val="00BD4136"/>
    <w:rsid w:val="00BD520F"/>
    <w:rsid w:val="00BD5B7F"/>
    <w:rsid w:val="00BD6941"/>
    <w:rsid w:val="00BD6A47"/>
    <w:rsid w:val="00BD756A"/>
    <w:rsid w:val="00BD7815"/>
    <w:rsid w:val="00BE075C"/>
    <w:rsid w:val="00BE1246"/>
    <w:rsid w:val="00BE1CAC"/>
    <w:rsid w:val="00BE1F0E"/>
    <w:rsid w:val="00BE598C"/>
    <w:rsid w:val="00BE63DF"/>
    <w:rsid w:val="00BE6EA9"/>
    <w:rsid w:val="00BE70AF"/>
    <w:rsid w:val="00BE78EE"/>
    <w:rsid w:val="00BE7ABD"/>
    <w:rsid w:val="00BF0227"/>
    <w:rsid w:val="00BF10DF"/>
    <w:rsid w:val="00BF1FBD"/>
    <w:rsid w:val="00BF5140"/>
    <w:rsid w:val="00BF6023"/>
    <w:rsid w:val="00BF6782"/>
    <w:rsid w:val="00BF7085"/>
    <w:rsid w:val="00BF765E"/>
    <w:rsid w:val="00C0016B"/>
    <w:rsid w:val="00C00703"/>
    <w:rsid w:val="00C00DE6"/>
    <w:rsid w:val="00C01B52"/>
    <w:rsid w:val="00C02350"/>
    <w:rsid w:val="00C02D14"/>
    <w:rsid w:val="00C0366A"/>
    <w:rsid w:val="00C03AE8"/>
    <w:rsid w:val="00C05277"/>
    <w:rsid w:val="00C0665E"/>
    <w:rsid w:val="00C06AB6"/>
    <w:rsid w:val="00C06E6F"/>
    <w:rsid w:val="00C07C9E"/>
    <w:rsid w:val="00C108A4"/>
    <w:rsid w:val="00C109BC"/>
    <w:rsid w:val="00C10A55"/>
    <w:rsid w:val="00C117F2"/>
    <w:rsid w:val="00C12097"/>
    <w:rsid w:val="00C122E9"/>
    <w:rsid w:val="00C15878"/>
    <w:rsid w:val="00C17498"/>
    <w:rsid w:val="00C203B4"/>
    <w:rsid w:val="00C22C55"/>
    <w:rsid w:val="00C23A5C"/>
    <w:rsid w:val="00C2476C"/>
    <w:rsid w:val="00C24F01"/>
    <w:rsid w:val="00C25341"/>
    <w:rsid w:val="00C27904"/>
    <w:rsid w:val="00C27C38"/>
    <w:rsid w:val="00C30551"/>
    <w:rsid w:val="00C30E5F"/>
    <w:rsid w:val="00C31AEA"/>
    <w:rsid w:val="00C325E9"/>
    <w:rsid w:val="00C32F7B"/>
    <w:rsid w:val="00C35CA7"/>
    <w:rsid w:val="00C3781E"/>
    <w:rsid w:val="00C40F92"/>
    <w:rsid w:val="00C414FC"/>
    <w:rsid w:val="00C45A17"/>
    <w:rsid w:val="00C47555"/>
    <w:rsid w:val="00C47C60"/>
    <w:rsid w:val="00C47F81"/>
    <w:rsid w:val="00C50FD1"/>
    <w:rsid w:val="00C5100E"/>
    <w:rsid w:val="00C51557"/>
    <w:rsid w:val="00C51A4D"/>
    <w:rsid w:val="00C51AEE"/>
    <w:rsid w:val="00C529CF"/>
    <w:rsid w:val="00C54406"/>
    <w:rsid w:val="00C54408"/>
    <w:rsid w:val="00C54427"/>
    <w:rsid w:val="00C56066"/>
    <w:rsid w:val="00C561DC"/>
    <w:rsid w:val="00C56C9C"/>
    <w:rsid w:val="00C60BA9"/>
    <w:rsid w:val="00C63995"/>
    <w:rsid w:val="00C63FA2"/>
    <w:rsid w:val="00C659DF"/>
    <w:rsid w:val="00C65EDD"/>
    <w:rsid w:val="00C67676"/>
    <w:rsid w:val="00C67D7A"/>
    <w:rsid w:val="00C7022B"/>
    <w:rsid w:val="00C711FE"/>
    <w:rsid w:val="00C71F9F"/>
    <w:rsid w:val="00C732AE"/>
    <w:rsid w:val="00C73D81"/>
    <w:rsid w:val="00C748E2"/>
    <w:rsid w:val="00C74FDB"/>
    <w:rsid w:val="00C758CF"/>
    <w:rsid w:val="00C7653F"/>
    <w:rsid w:val="00C76F54"/>
    <w:rsid w:val="00C77F51"/>
    <w:rsid w:val="00C8211D"/>
    <w:rsid w:val="00C846F1"/>
    <w:rsid w:val="00C90623"/>
    <w:rsid w:val="00C90D6D"/>
    <w:rsid w:val="00C9178B"/>
    <w:rsid w:val="00C91F67"/>
    <w:rsid w:val="00C92904"/>
    <w:rsid w:val="00C92AAE"/>
    <w:rsid w:val="00C931D2"/>
    <w:rsid w:val="00C932D2"/>
    <w:rsid w:val="00C93D61"/>
    <w:rsid w:val="00C95161"/>
    <w:rsid w:val="00C95BC0"/>
    <w:rsid w:val="00C96661"/>
    <w:rsid w:val="00C97E94"/>
    <w:rsid w:val="00CA0C09"/>
    <w:rsid w:val="00CA2B92"/>
    <w:rsid w:val="00CA2F63"/>
    <w:rsid w:val="00CA44E9"/>
    <w:rsid w:val="00CA48CA"/>
    <w:rsid w:val="00CA4DDD"/>
    <w:rsid w:val="00CA5AA6"/>
    <w:rsid w:val="00CA7AE8"/>
    <w:rsid w:val="00CB097E"/>
    <w:rsid w:val="00CB120F"/>
    <w:rsid w:val="00CB140D"/>
    <w:rsid w:val="00CB1485"/>
    <w:rsid w:val="00CB1EE9"/>
    <w:rsid w:val="00CB3E3C"/>
    <w:rsid w:val="00CB447A"/>
    <w:rsid w:val="00CB4A30"/>
    <w:rsid w:val="00CB54CB"/>
    <w:rsid w:val="00CB638F"/>
    <w:rsid w:val="00CB7620"/>
    <w:rsid w:val="00CB7CC3"/>
    <w:rsid w:val="00CC059B"/>
    <w:rsid w:val="00CC11BD"/>
    <w:rsid w:val="00CC12ED"/>
    <w:rsid w:val="00CC17B5"/>
    <w:rsid w:val="00CC1BB3"/>
    <w:rsid w:val="00CC2B91"/>
    <w:rsid w:val="00CC2DE3"/>
    <w:rsid w:val="00CC42A6"/>
    <w:rsid w:val="00CC42CE"/>
    <w:rsid w:val="00CC495D"/>
    <w:rsid w:val="00CC4D90"/>
    <w:rsid w:val="00CC5455"/>
    <w:rsid w:val="00CC6429"/>
    <w:rsid w:val="00CC677F"/>
    <w:rsid w:val="00CC7C24"/>
    <w:rsid w:val="00CC7D5C"/>
    <w:rsid w:val="00CD08DD"/>
    <w:rsid w:val="00CD090E"/>
    <w:rsid w:val="00CD502D"/>
    <w:rsid w:val="00CD50A9"/>
    <w:rsid w:val="00CD514A"/>
    <w:rsid w:val="00CD54DD"/>
    <w:rsid w:val="00CD5DA9"/>
    <w:rsid w:val="00CD633D"/>
    <w:rsid w:val="00CD6484"/>
    <w:rsid w:val="00CE049F"/>
    <w:rsid w:val="00CE1957"/>
    <w:rsid w:val="00CE27FD"/>
    <w:rsid w:val="00CE337E"/>
    <w:rsid w:val="00CE6586"/>
    <w:rsid w:val="00CE7075"/>
    <w:rsid w:val="00CE76C3"/>
    <w:rsid w:val="00CE7C79"/>
    <w:rsid w:val="00CF021F"/>
    <w:rsid w:val="00CF2C76"/>
    <w:rsid w:val="00CF30A0"/>
    <w:rsid w:val="00CF43A3"/>
    <w:rsid w:val="00CF5A6E"/>
    <w:rsid w:val="00CF6CE2"/>
    <w:rsid w:val="00D0103A"/>
    <w:rsid w:val="00D012E3"/>
    <w:rsid w:val="00D021BB"/>
    <w:rsid w:val="00D02550"/>
    <w:rsid w:val="00D031E5"/>
    <w:rsid w:val="00D03BDE"/>
    <w:rsid w:val="00D0633C"/>
    <w:rsid w:val="00D064EC"/>
    <w:rsid w:val="00D06C99"/>
    <w:rsid w:val="00D078D0"/>
    <w:rsid w:val="00D07BC0"/>
    <w:rsid w:val="00D07CBA"/>
    <w:rsid w:val="00D10258"/>
    <w:rsid w:val="00D10850"/>
    <w:rsid w:val="00D11C16"/>
    <w:rsid w:val="00D1264B"/>
    <w:rsid w:val="00D12A39"/>
    <w:rsid w:val="00D13FCF"/>
    <w:rsid w:val="00D153D4"/>
    <w:rsid w:val="00D15A22"/>
    <w:rsid w:val="00D15F49"/>
    <w:rsid w:val="00D16358"/>
    <w:rsid w:val="00D16DCD"/>
    <w:rsid w:val="00D21489"/>
    <w:rsid w:val="00D225E8"/>
    <w:rsid w:val="00D22C66"/>
    <w:rsid w:val="00D26269"/>
    <w:rsid w:val="00D266C9"/>
    <w:rsid w:val="00D31459"/>
    <w:rsid w:val="00D31FF8"/>
    <w:rsid w:val="00D33A0E"/>
    <w:rsid w:val="00D33B28"/>
    <w:rsid w:val="00D33DA4"/>
    <w:rsid w:val="00D35393"/>
    <w:rsid w:val="00D35EFA"/>
    <w:rsid w:val="00D371C4"/>
    <w:rsid w:val="00D3795E"/>
    <w:rsid w:val="00D40A40"/>
    <w:rsid w:val="00D4183D"/>
    <w:rsid w:val="00D432D3"/>
    <w:rsid w:val="00D43468"/>
    <w:rsid w:val="00D43F6E"/>
    <w:rsid w:val="00D44186"/>
    <w:rsid w:val="00D45342"/>
    <w:rsid w:val="00D457E1"/>
    <w:rsid w:val="00D47A25"/>
    <w:rsid w:val="00D50119"/>
    <w:rsid w:val="00D50172"/>
    <w:rsid w:val="00D52535"/>
    <w:rsid w:val="00D52731"/>
    <w:rsid w:val="00D5278F"/>
    <w:rsid w:val="00D53B50"/>
    <w:rsid w:val="00D5514C"/>
    <w:rsid w:val="00D55458"/>
    <w:rsid w:val="00D55B5F"/>
    <w:rsid w:val="00D55B8F"/>
    <w:rsid w:val="00D56014"/>
    <w:rsid w:val="00D6029B"/>
    <w:rsid w:val="00D60895"/>
    <w:rsid w:val="00D6454E"/>
    <w:rsid w:val="00D64E2B"/>
    <w:rsid w:val="00D65075"/>
    <w:rsid w:val="00D65B7C"/>
    <w:rsid w:val="00D66251"/>
    <w:rsid w:val="00D66E06"/>
    <w:rsid w:val="00D6747F"/>
    <w:rsid w:val="00D677D7"/>
    <w:rsid w:val="00D7093F"/>
    <w:rsid w:val="00D7189B"/>
    <w:rsid w:val="00D72B28"/>
    <w:rsid w:val="00D7339B"/>
    <w:rsid w:val="00D74B34"/>
    <w:rsid w:val="00D7504D"/>
    <w:rsid w:val="00D76424"/>
    <w:rsid w:val="00D77177"/>
    <w:rsid w:val="00D77619"/>
    <w:rsid w:val="00D77C12"/>
    <w:rsid w:val="00D77CF5"/>
    <w:rsid w:val="00D80BF9"/>
    <w:rsid w:val="00D818CF"/>
    <w:rsid w:val="00D824B5"/>
    <w:rsid w:val="00D8284D"/>
    <w:rsid w:val="00D8300E"/>
    <w:rsid w:val="00D83980"/>
    <w:rsid w:val="00D839A9"/>
    <w:rsid w:val="00D83A27"/>
    <w:rsid w:val="00D87589"/>
    <w:rsid w:val="00D87B9A"/>
    <w:rsid w:val="00D87BE5"/>
    <w:rsid w:val="00D901FD"/>
    <w:rsid w:val="00D90661"/>
    <w:rsid w:val="00D909E0"/>
    <w:rsid w:val="00D9143C"/>
    <w:rsid w:val="00D91E69"/>
    <w:rsid w:val="00D92742"/>
    <w:rsid w:val="00D93812"/>
    <w:rsid w:val="00D93A1F"/>
    <w:rsid w:val="00D945FB"/>
    <w:rsid w:val="00D94A89"/>
    <w:rsid w:val="00D94C8B"/>
    <w:rsid w:val="00D95921"/>
    <w:rsid w:val="00D9642C"/>
    <w:rsid w:val="00DA1057"/>
    <w:rsid w:val="00DA1A7A"/>
    <w:rsid w:val="00DA1E26"/>
    <w:rsid w:val="00DA4FB1"/>
    <w:rsid w:val="00DA5352"/>
    <w:rsid w:val="00DA6620"/>
    <w:rsid w:val="00DA699D"/>
    <w:rsid w:val="00DA69A6"/>
    <w:rsid w:val="00DA6C42"/>
    <w:rsid w:val="00DB026E"/>
    <w:rsid w:val="00DB03F0"/>
    <w:rsid w:val="00DB092F"/>
    <w:rsid w:val="00DB1AEB"/>
    <w:rsid w:val="00DB2426"/>
    <w:rsid w:val="00DB350E"/>
    <w:rsid w:val="00DB599F"/>
    <w:rsid w:val="00DB5F76"/>
    <w:rsid w:val="00DB73E0"/>
    <w:rsid w:val="00DC007E"/>
    <w:rsid w:val="00DC034E"/>
    <w:rsid w:val="00DC107B"/>
    <w:rsid w:val="00DC1696"/>
    <w:rsid w:val="00DC2616"/>
    <w:rsid w:val="00DC301F"/>
    <w:rsid w:val="00DC43D4"/>
    <w:rsid w:val="00DC4624"/>
    <w:rsid w:val="00DC4AAC"/>
    <w:rsid w:val="00DC597E"/>
    <w:rsid w:val="00DC59E1"/>
    <w:rsid w:val="00DC6A27"/>
    <w:rsid w:val="00DD0084"/>
    <w:rsid w:val="00DD0841"/>
    <w:rsid w:val="00DD1086"/>
    <w:rsid w:val="00DD14AF"/>
    <w:rsid w:val="00DD1C5F"/>
    <w:rsid w:val="00DD2207"/>
    <w:rsid w:val="00DD34C3"/>
    <w:rsid w:val="00DD3D21"/>
    <w:rsid w:val="00DD437C"/>
    <w:rsid w:val="00DD5061"/>
    <w:rsid w:val="00DD50E1"/>
    <w:rsid w:val="00DD5476"/>
    <w:rsid w:val="00DE0580"/>
    <w:rsid w:val="00DE0983"/>
    <w:rsid w:val="00DE2453"/>
    <w:rsid w:val="00DE58F6"/>
    <w:rsid w:val="00DF03C3"/>
    <w:rsid w:val="00DF1902"/>
    <w:rsid w:val="00DF1AA6"/>
    <w:rsid w:val="00DF1CA8"/>
    <w:rsid w:val="00DF2090"/>
    <w:rsid w:val="00DF23E5"/>
    <w:rsid w:val="00DF35CA"/>
    <w:rsid w:val="00DF67F4"/>
    <w:rsid w:val="00DF67F6"/>
    <w:rsid w:val="00DF7401"/>
    <w:rsid w:val="00E008DA"/>
    <w:rsid w:val="00E01365"/>
    <w:rsid w:val="00E0250A"/>
    <w:rsid w:val="00E0328C"/>
    <w:rsid w:val="00E06C5C"/>
    <w:rsid w:val="00E07200"/>
    <w:rsid w:val="00E0728E"/>
    <w:rsid w:val="00E074CE"/>
    <w:rsid w:val="00E0760F"/>
    <w:rsid w:val="00E07952"/>
    <w:rsid w:val="00E11113"/>
    <w:rsid w:val="00E11D0D"/>
    <w:rsid w:val="00E12842"/>
    <w:rsid w:val="00E139EE"/>
    <w:rsid w:val="00E14EBF"/>
    <w:rsid w:val="00E16F3A"/>
    <w:rsid w:val="00E201DE"/>
    <w:rsid w:val="00E20273"/>
    <w:rsid w:val="00E20A6F"/>
    <w:rsid w:val="00E21406"/>
    <w:rsid w:val="00E21509"/>
    <w:rsid w:val="00E22A0B"/>
    <w:rsid w:val="00E22E12"/>
    <w:rsid w:val="00E24E26"/>
    <w:rsid w:val="00E2535A"/>
    <w:rsid w:val="00E25AA8"/>
    <w:rsid w:val="00E2617B"/>
    <w:rsid w:val="00E26C48"/>
    <w:rsid w:val="00E274BD"/>
    <w:rsid w:val="00E27858"/>
    <w:rsid w:val="00E27A77"/>
    <w:rsid w:val="00E31A78"/>
    <w:rsid w:val="00E34499"/>
    <w:rsid w:val="00E34D53"/>
    <w:rsid w:val="00E34EA8"/>
    <w:rsid w:val="00E37754"/>
    <w:rsid w:val="00E37E68"/>
    <w:rsid w:val="00E40EC4"/>
    <w:rsid w:val="00E41588"/>
    <w:rsid w:val="00E41645"/>
    <w:rsid w:val="00E42245"/>
    <w:rsid w:val="00E42800"/>
    <w:rsid w:val="00E43012"/>
    <w:rsid w:val="00E43A8B"/>
    <w:rsid w:val="00E443CA"/>
    <w:rsid w:val="00E44780"/>
    <w:rsid w:val="00E44B8D"/>
    <w:rsid w:val="00E44BA9"/>
    <w:rsid w:val="00E45400"/>
    <w:rsid w:val="00E470C3"/>
    <w:rsid w:val="00E5125E"/>
    <w:rsid w:val="00E556E3"/>
    <w:rsid w:val="00E5632B"/>
    <w:rsid w:val="00E57BF6"/>
    <w:rsid w:val="00E60595"/>
    <w:rsid w:val="00E61685"/>
    <w:rsid w:val="00E61840"/>
    <w:rsid w:val="00E61E72"/>
    <w:rsid w:val="00E61FB3"/>
    <w:rsid w:val="00E626FC"/>
    <w:rsid w:val="00E63C52"/>
    <w:rsid w:val="00E64E60"/>
    <w:rsid w:val="00E66F36"/>
    <w:rsid w:val="00E66F57"/>
    <w:rsid w:val="00E678EB"/>
    <w:rsid w:val="00E67B45"/>
    <w:rsid w:val="00E70F4C"/>
    <w:rsid w:val="00E712D0"/>
    <w:rsid w:val="00E71D85"/>
    <w:rsid w:val="00E723ED"/>
    <w:rsid w:val="00E7315E"/>
    <w:rsid w:val="00E73993"/>
    <w:rsid w:val="00E74CDB"/>
    <w:rsid w:val="00E74F99"/>
    <w:rsid w:val="00E75A07"/>
    <w:rsid w:val="00E75E45"/>
    <w:rsid w:val="00E76707"/>
    <w:rsid w:val="00E772CF"/>
    <w:rsid w:val="00E80C0A"/>
    <w:rsid w:val="00E80CB8"/>
    <w:rsid w:val="00E81186"/>
    <w:rsid w:val="00E827D5"/>
    <w:rsid w:val="00E83013"/>
    <w:rsid w:val="00E8313A"/>
    <w:rsid w:val="00E839FF"/>
    <w:rsid w:val="00E86861"/>
    <w:rsid w:val="00E86963"/>
    <w:rsid w:val="00E86E09"/>
    <w:rsid w:val="00E87BD1"/>
    <w:rsid w:val="00E90021"/>
    <w:rsid w:val="00E905C7"/>
    <w:rsid w:val="00E90D79"/>
    <w:rsid w:val="00E90E7F"/>
    <w:rsid w:val="00E939C6"/>
    <w:rsid w:val="00E949BE"/>
    <w:rsid w:val="00E94E02"/>
    <w:rsid w:val="00E9565B"/>
    <w:rsid w:val="00E97231"/>
    <w:rsid w:val="00E9730B"/>
    <w:rsid w:val="00EA0139"/>
    <w:rsid w:val="00EA1185"/>
    <w:rsid w:val="00EA125D"/>
    <w:rsid w:val="00EA1CCB"/>
    <w:rsid w:val="00EA2E67"/>
    <w:rsid w:val="00EA32B2"/>
    <w:rsid w:val="00EA5EF9"/>
    <w:rsid w:val="00EA639A"/>
    <w:rsid w:val="00EA673A"/>
    <w:rsid w:val="00EA6E82"/>
    <w:rsid w:val="00EB039A"/>
    <w:rsid w:val="00EB0992"/>
    <w:rsid w:val="00EB189F"/>
    <w:rsid w:val="00EB1FDB"/>
    <w:rsid w:val="00EB316C"/>
    <w:rsid w:val="00EB3701"/>
    <w:rsid w:val="00EB3A4B"/>
    <w:rsid w:val="00EB4AB7"/>
    <w:rsid w:val="00EB4AD6"/>
    <w:rsid w:val="00EB5D83"/>
    <w:rsid w:val="00EB61C7"/>
    <w:rsid w:val="00EB7735"/>
    <w:rsid w:val="00EB7A75"/>
    <w:rsid w:val="00EC0BE2"/>
    <w:rsid w:val="00EC4A61"/>
    <w:rsid w:val="00EC4D78"/>
    <w:rsid w:val="00ED084A"/>
    <w:rsid w:val="00ED0886"/>
    <w:rsid w:val="00ED12DD"/>
    <w:rsid w:val="00ED1A21"/>
    <w:rsid w:val="00ED1B19"/>
    <w:rsid w:val="00ED1B57"/>
    <w:rsid w:val="00ED2120"/>
    <w:rsid w:val="00ED24F6"/>
    <w:rsid w:val="00ED3CE3"/>
    <w:rsid w:val="00ED444A"/>
    <w:rsid w:val="00ED458B"/>
    <w:rsid w:val="00ED50D6"/>
    <w:rsid w:val="00ED55CB"/>
    <w:rsid w:val="00ED7C80"/>
    <w:rsid w:val="00EE10DB"/>
    <w:rsid w:val="00EE11E9"/>
    <w:rsid w:val="00EE132A"/>
    <w:rsid w:val="00EE1C2A"/>
    <w:rsid w:val="00EE3134"/>
    <w:rsid w:val="00EE3166"/>
    <w:rsid w:val="00EE3183"/>
    <w:rsid w:val="00EE48B8"/>
    <w:rsid w:val="00EE49B5"/>
    <w:rsid w:val="00EE5F14"/>
    <w:rsid w:val="00EE6216"/>
    <w:rsid w:val="00EE7A3F"/>
    <w:rsid w:val="00EF0529"/>
    <w:rsid w:val="00EF3763"/>
    <w:rsid w:val="00EF4015"/>
    <w:rsid w:val="00F0038A"/>
    <w:rsid w:val="00F010D9"/>
    <w:rsid w:val="00F01C91"/>
    <w:rsid w:val="00F0339F"/>
    <w:rsid w:val="00F03544"/>
    <w:rsid w:val="00F0373E"/>
    <w:rsid w:val="00F0451A"/>
    <w:rsid w:val="00F04614"/>
    <w:rsid w:val="00F04D25"/>
    <w:rsid w:val="00F0640C"/>
    <w:rsid w:val="00F07EAB"/>
    <w:rsid w:val="00F1000E"/>
    <w:rsid w:val="00F10027"/>
    <w:rsid w:val="00F106BE"/>
    <w:rsid w:val="00F1185C"/>
    <w:rsid w:val="00F11EC4"/>
    <w:rsid w:val="00F17975"/>
    <w:rsid w:val="00F17FA5"/>
    <w:rsid w:val="00F2058E"/>
    <w:rsid w:val="00F23260"/>
    <w:rsid w:val="00F2412E"/>
    <w:rsid w:val="00F242BC"/>
    <w:rsid w:val="00F2500F"/>
    <w:rsid w:val="00F268C5"/>
    <w:rsid w:val="00F275F6"/>
    <w:rsid w:val="00F30E4E"/>
    <w:rsid w:val="00F31DB5"/>
    <w:rsid w:val="00F33571"/>
    <w:rsid w:val="00F34E99"/>
    <w:rsid w:val="00F36571"/>
    <w:rsid w:val="00F36729"/>
    <w:rsid w:val="00F36AF6"/>
    <w:rsid w:val="00F379D8"/>
    <w:rsid w:val="00F37AAF"/>
    <w:rsid w:val="00F37E5E"/>
    <w:rsid w:val="00F40342"/>
    <w:rsid w:val="00F41AF4"/>
    <w:rsid w:val="00F424C9"/>
    <w:rsid w:val="00F43427"/>
    <w:rsid w:val="00F434EE"/>
    <w:rsid w:val="00F4420F"/>
    <w:rsid w:val="00F444F1"/>
    <w:rsid w:val="00F44550"/>
    <w:rsid w:val="00F453CF"/>
    <w:rsid w:val="00F46970"/>
    <w:rsid w:val="00F51950"/>
    <w:rsid w:val="00F52150"/>
    <w:rsid w:val="00F52E37"/>
    <w:rsid w:val="00F530B3"/>
    <w:rsid w:val="00F531A9"/>
    <w:rsid w:val="00F546CA"/>
    <w:rsid w:val="00F5476B"/>
    <w:rsid w:val="00F549AD"/>
    <w:rsid w:val="00F55F00"/>
    <w:rsid w:val="00F57D7C"/>
    <w:rsid w:val="00F57E88"/>
    <w:rsid w:val="00F605B9"/>
    <w:rsid w:val="00F613E2"/>
    <w:rsid w:val="00F61578"/>
    <w:rsid w:val="00F62D6B"/>
    <w:rsid w:val="00F6338E"/>
    <w:rsid w:val="00F6353C"/>
    <w:rsid w:val="00F63FB6"/>
    <w:rsid w:val="00F642D3"/>
    <w:rsid w:val="00F64ABC"/>
    <w:rsid w:val="00F65550"/>
    <w:rsid w:val="00F66E37"/>
    <w:rsid w:val="00F70135"/>
    <w:rsid w:val="00F706A3"/>
    <w:rsid w:val="00F72324"/>
    <w:rsid w:val="00F72A00"/>
    <w:rsid w:val="00F72A10"/>
    <w:rsid w:val="00F73313"/>
    <w:rsid w:val="00F73C5D"/>
    <w:rsid w:val="00F74675"/>
    <w:rsid w:val="00F747CF"/>
    <w:rsid w:val="00F74B84"/>
    <w:rsid w:val="00F74F40"/>
    <w:rsid w:val="00F757B1"/>
    <w:rsid w:val="00F759D2"/>
    <w:rsid w:val="00F76249"/>
    <w:rsid w:val="00F80E2B"/>
    <w:rsid w:val="00F8325E"/>
    <w:rsid w:val="00F836D3"/>
    <w:rsid w:val="00F851A2"/>
    <w:rsid w:val="00F8557E"/>
    <w:rsid w:val="00F902A3"/>
    <w:rsid w:val="00F9052E"/>
    <w:rsid w:val="00F91CAA"/>
    <w:rsid w:val="00F9251C"/>
    <w:rsid w:val="00F92FB8"/>
    <w:rsid w:val="00F945A3"/>
    <w:rsid w:val="00F9587E"/>
    <w:rsid w:val="00F96EF7"/>
    <w:rsid w:val="00F9740E"/>
    <w:rsid w:val="00FA039B"/>
    <w:rsid w:val="00FA1D78"/>
    <w:rsid w:val="00FA268C"/>
    <w:rsid w:val="00FA2C14"/>
    <w:rsid w:val="00FA56A2"/>
    <w:rsid w:val="00FA57CC"/>
    <w:rsid w:val="00FA673E"/>
    <w:rsid w:val="00FA724C"/>
    <w:rsid w:val="00FA7CD5"/>
    <w:rsid w:val="00FB04C8"/>
    <w:rsid w:val="00FB0FE6"/>
    <w:rsid w:val="00FB1CF6"/>
    <w:rsid w:val="00FB355A"/>
    <w:rsid w:val="00FB3D0D"/>
    <w:rsid w:val="00FB3D6C"/>
    <w:rsid w:val="00FB4A36"/>
    <w:rsid w:val="00FB5568"/>
    <w:rsid w:val="00FB681F"/>
    <w:rsid w:val="00FC078F"/>
    <w:rsid w:val="00FC1423"/>
    <w:rsid w:val="00FC17B2"/>
    <w:rsid w:val="00FC2634"/>
    <w:rsid w:val="00FC2BDD"/>
    <w:rsid w:val="00FC2E84"/>
    <w:rsid w:val="00FC3187"/>
    <w:rsid w:val="00FC333C"/>
    <w:rsid w:val="00FC4433"/>
    <w:rsid w:val="00FC4B04"/>
    <w:rsid w:val="00FC4F66"/>
    <w:rsid w:val="00FC4FED"/>
    <w:rsid w:val="00FC5F9C"/>
    <w:rsid w:val="00FC6CD8"/>
    <w:rsid w:val="00FD0648"/>
    <w:rsid w:val="00FD29C9"/>
    <w:rsid w:val="00FD3763"/>
    <w:rsid w:val="00FD3A9B"/>
    <w:rsid w:val="00FD3D4B"/>
    <w:rsid w:val="00FD3FEC"/>
    <w:rsid w:val="00FD47A8"/>
    <w:rsid w:val="00FD5086"/>
    <w:rsid w:val="00FD5A6B"/>
    <w:rsid w:val="00FD7389"/>
    <w:rsid w:val="00FE3912"/>
    <w:rsid w:val="00FE3CB1"/>
    <w:rsid w:val="00FE3D7C"/>
    <w:rsid w:val="00FE50FF"/>
    <w:rsid w:val="00FE522D"/>
    <w:rsid w:val="00FE5C0E"/>
    <w:rsid w:val="00FE63FD"/>
    <w:rsid w:val="00FE6F27"/>
    <w:rsid w:val="00FE71B7"/>
    <w:rsid w:val="00FE7372"/>
    <w:rsid w:val="00FF1A76"/>
    <w:rsid w:val="00FF1F40"/>
    <w:rsid w:val="00FF2496"/>
    <w:rsid w:val="00FF4EA6"/>
    <w:rsid w:val="00FF5659"/>
    <w:rsid w:val="00FF5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0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C490A"/>
    <w:rPr>
      <w:rFonts w:cs="Calibri"/>
      <w:lang w:eastAsia="en-US"/>
    </w:rPr>
  </w:style>
  <w:style w:type="character" w:customStyle="1" w:styleId="a4">
    <w:name w:val="Без интервала Знак"/>
    <w:basedOn w:val="a0"/>
    <w:link w:val="a3"/>
    <w:uiPriority w:val="99"/>
    <w:locked/>
    <w:rsid w:val="008C490A"/>
    <w:rPr>
      <w:rFonts w:cs="Calibri"/>
      <w:lang w:eastAsia="en-US"/>
    </w:rPr>
  </w:style>
  <w:style w:type="paragraph" w:customStyle="1" w:styleId="ConsPlusNormal">
    <w:name w:val="ConsPlusNormal"/>
    <w:rsid w:val="009A397A"/>
    <w:pPr>
      <w:widowControl w:val="0"/>
      <w:autoSpaceDE w:val="0"/>
      <w:autoSpaceDN w:val="0"/>
    </w:pPr>
    <w:rPr>
      <w:rFonts w:eastAsia="Times New Roman" w:cs="Calibri"/>
      <w:szCs w:val="20"/>
    </w:rPr>
  </w:style>
  <w:style w:type="paragraph" w:customStyle="1" w:styleId="ConsPlusTitle">
    <w:name w:val="ConsPlusTitle"/>
    <w:rsid w:val="009A397A"/>
    <w:pPr>
      <w:widowControl w:val="0"/>
      <w:autoSpaceDE w:val="0"/>
      <w:autoSpaceDN w:val="0"/>
    </w:pPr>
    <w:rPr>
      <w:rFonts w:eastAsia="Times New Roman" w:cs="Calibri"/>
      <w:b/>
      <w:szCs w:val="20"/>
    </w:rPr>
  </w:style>
  <w:style w:type="paragraph" w:customStyle="1" w:styleId="ConsPlusTitlePage">
    <w:name w:val="ConsPlusTitlePage"/>
    <w:rsid w:val="009A397A"/>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7AEAB6009C18F39354C997E4CBE70EADAC2B24A96F746E95C665828E6F59155741592738BFB2712D303860n6r4G" TargetMode="External"/><Relationship Id="rId13" Type="http://schemas.openxmlformats.org/officeDocument/2006/relationships/hyperlink" Target="consultantplus://offline/ref=3E7AEAB6009C18F39354D79AF2A7B805A5A17329AC6B773ACA9063D5D1n3rFG" TargetMode="External"/><Relationship Id="rId18" Type="http://schemas.openxmlformats.org/officeDocument/2006/relationships/hyperlink" Target="consultantplus://offline/ref=3E7AEAB6009C18F39354C997E4CBE70EADAC2B24A96E796E95C765828E6F59155741592738BFB2712D303862n6rBG" TargetMode="External"/><Relationship Id="rId3" Type="http://schemas.openxmlformats.org/officeDocument/2006/relationships/webSettings" Target="webSettings.xml"/><Relationship Id="rId7" Type="http://schemas.openxmlformats.org/officeDocument/2006/relationships/hyperlink" Target="consultantplus://offline/ref=3E7AEAB6009C18F39354C997E4CBE70EADAC2B24A96E78699EC165828E6F591557n4r1G" TargetMode="External"/><Relationship Id="rId12" Type="http://schemas.openxmlformats.org/officeDocument/2006/relationships/hyperlink" Target="consultantplus://offline/ref=3E7AEAB6009C18F39354C997E4CBE70EADAC2B24A96E796E95C765828E6F59155741592738BFB2712D303862n6rBG" TargetMode="External"/><Relationship Id="rId17" Type="http://schemas.openxmlformats.org/officeDocument/2006/relationships/hyperlink" Target="consultantplus://offline/ref=3E7AEAB6009C18F39354C997E4CBE70EADAC2B24AB6F796597CF388886365517n5r0G" TargetMode="External"/><Relationship Id="rId2" Type="http://schemas.openxmlformats.org/officeDocument/2006/relationships/settings" Target="settings.xml"/><Relationship Id="rId16" Type="http://schemas.openxmlformats.org/officeDocument/2006/relationships/hyperlink" Target="consultantplus://offline/ref=3E7AEAB6009C18F39354C997E4CBE70EADAC2B24A96F756991C565828E6F591557n4r1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7AEAB6009C18F39354D79AF2A7B805A5A17329AC6B773ACA9063D5D1n3rFG" TargetMode="External"/><Relationship Id="rId11" Type="http://schemas.openxmlformats.org/officeDocument/2006/relationships/hyperlink" Target="consultantplus://offline/ref=3E7AEAB6009C18F39354C997E4CBE70EADAC2B24A96E796E95C765828E6F59155741592738BFB2712D303862n6r5G" TargetMode="External"/><Relationship Id="rId5" Type="http://schemas.openxmlformats.org/officeDocument/2006/relationships/hyperlink" Target="consultantplus://offline/ref=3E7AEAB6009C18F39354C997E4CBE70EADAC2B24A96E796E95C765828E6F59155741592738BFB2712D303862n6r4G" TargetMode="External"/><Relationship Id="rId15" Type="http://schemas.openxmlformats.org/officeDocument/2006/relationships/hyperlink" Target="consultantplus://offline/ref=3E7AEAB6009C18F39354C997E4CBE70EADAC2B24A96F746E95C665828E6F59155741592738BFB2712D303860n6r4G" TargetMode="External"/><Relationship Id="rId10" Type="http://schemas.openxmlformats.org/officeDocument/2006/relationships/hyperlink" Target="consultantplus://offline/ref=3E7AEAB6009C18F39354C997E4CBE70EADAC2B24AB6F796597CF388886365517n5r0G"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E7AEAB6009C18F39354C997E4CBE70EADAC2B24A96F756991C565828E6F591557n4r1G" TargetMode="External"/><Relationship Id="rId14" Type="http://schemas.openxmlformats.org/officeDocument/2006/relationships/hyperlink" Target="consultantplus://offline/ref=3E7AEAB6009C18F39354C997E4CBE70EADAC2B24A96E78699EC165828E6F591557n4r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1528</Words>
  <Characters>8712</Characters>
  <Application>Microsoft Office Word</Application>
  <DocSecurity>0</DocSecurity>
  <Lines>72</Lines>
  <Paragraphs>20</Paragraphs>
  <ScaleCrop>false</ScaleCrop>
  <Company>Microsoft</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2015-11-09T06:43:00Z</dcterms:created>
  <dcterms:modified xsi:type="dcterms:W3CDTF">2015-11-09T06:44:00Z</dcterms:modified>
</cp:coreProperties>
</file>